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CA" w:rsidRDefault="004777CA" w:rsidP="002C06E3">
      <w:pPr>
        <w:spacing w:after="0" w:line="240" w:lineRule="auto"/>
        <w:ind w:firstLine="288"/>
      </w:pPr>
    </w:p>
    <w:p w:rsidR="004777CA" w:rsidRDefault="004777CA" w:rsidP="002C06E3">
      <w:pPr>
        <w:spacing w:after="0" w:line="240" w:lineRule="auto"/>
        <w:ind w:firstLine="28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70"/>
        <w:gridCol w:w="5958"/>
      </w:tblGrid>
      <w:tr w:rsidR="00D77102" w:rsidTr="00A72662">
        <w:tc>
          <w:tcPr>
            <w:tcW w:w="2268" w:type="dxa"/>
          </w:tcPr>
          <w:p w:rsidR="00D77102" w:rsidRPr="0085261D" w:rsidRDefault="00D77102" w:rsidP="007D10ED">
            <w:pPr>
              <w:pStyle w:val="Heading5"/>
              <w:outlineLvl w:val="4"/>
              <w:rPr>
                <w:rFonts w:ascii="Arial" w:hAnsi="Arial" w:cs="Arial"/>
              </w:rPr>
            </w:pPr>
          </w:p>
        </w:tc>
        <w:tc>
          <w:tcPr>
            <w:tcW w:w="8028" w:type="dxa"/>
            <w:gridSpan w:val="2"/>
            <w:vAlign w:val="center"/>
          </w:tcPr>
          <w:p w:rsidR="00D77102" w:rsidRPr="008B2B30" w:rsidRDefault="00D77102" w:rsidP="008B2B30">
            <w:pPr>
              <w:rPr>
                <w:b/>
                <w:sz w:val="48"/>
              </w:rPr>
            </w:pPr>
            <w:proofErr w:type="spellStart"/>
            <w:r w:rsidRPr="008B2B30">
              <w:rPr>
                <w:b/>
                <w:sz w:val="48"/>
              </w:rPr>
              <w:t>Discipled</w:t>
            </w:r>
            <w:proofErr w:type="spellEnd"/>
            <w:r w:rsidRPr="008B2B30">
              <w:rPr>
                <w:b/>
                <w:sz w:val="48"/>
              </w:rPr>
              <w:t xml:space="preserve"> Living 1:</w:t>
            </w:r>
          </w:p>
          <w:p w:rsidR="00D77102" w:rsidRDefault="00D77102" w:rsidP="008B2B30">
            <w:pPr>
              <w:rPr>
                <w:b/>
                <w:sz w:val="40"/>
              </w:rPr>
            </w:pPr>
            <w:r>
              <w:rPr>
                <w:b/>
                <w:sz w:val="40"/>
              </w:rPr>
              <w:t>Budgeting</w:t>
            </w:r>
            <w:r w:rsidR="00133CC3">
              <w:rPr>
                <w:b/>
                <w:sz w:val="40"/>
              </w:rPr>
              <w:t xml:space="preserve"> and Finances</w:t>
            </w:r>
          </w:p>
          <w:p w:rsidR="00D77102" w:rsidRPr="002C06E3" w:rsidRDefault="00D77102" w:rsidP="008B2B30">
            <w:pPr>
              <w:rPr>
                <w:rFonts w:ascii="Times New Roman" w:hAnsi="Times New Roman" w:cs="Times New Roman"/>
              </w:rPr>
            </w:pPr>
          </w:p>
        </w:tc>
      </w:tr>
      <w:tr w:rsidR="002C06E3" w:rsidTr="00CA3FDF">
        <w:tc>
          <w:tcPr>
            <w:tcW w:w="2268" w:type="dxa"/>
          </w:tcPr>
          <w:p w:rsidR="002C06E3" w:rsidRPr="0085261D" w:rsidRDefault="002C06E3" w:rsidP="007D10ED">
            <w:pPr>
              <w:pStyle w:val="Heading5"/>
              <w:outlineLvl w:val="4"/>
              <w:rPr>
                <w:rFonts w:ascii="Arial" w:hAnsi="Arial" w:cs="Arial"/>
              </w:rPr>
            </w:pPr>
            <w:r w:rsidRPr="0085261D">
              <w:rPr>
                <w:rFonts w:ascii="Arial" w:hAnsi="Arial" w:cs="Arial"/>
              </w:rPr>
              <w:t>What’s the Point?</w:t>
            </w:r>
          </w:p>
        </w:tc>
        <w:tc>
          <w:tcPr>
            <w:tcW w:w="8028" w:type="dxa"/>
            <w:gridSpan w:val="2"/>
            <w:vAlign w:val="center"/>
          </w:tcPr>
          <w:p w:rsidR="002C06E3" w:rsidRDefault="002C06E3" w:rsidP="00CA3FDF">
            <w:pPr>
              <w:ind w:firstLine="288"/>
              <w:jc w:val="both"/>
              <w:rPr>
                <w:rFonts w:ascii="Times New Roman" w:hAnsi="Times New Roman" w:cs="Times New Roman"/>
              </w:rPr>
            </w:pPr>
            <w:r w:rsidRPr="002C06E3">
              <w:rPr>
                <w:rFonts w:ascii="Times New Roman" w:hAnsi="Times New Roman" w:cs="Times New Roman"/>
              </w:rPr>
              <w:t xml:space="preserve">If the life of the disciple is one with a minimum of stress and fear then </w:t>
            </w:r>
            <w:r w:rsidR="008B2B30">
              <w:rPr>
                <w:rFonts w:ascii="Times New Roman" w:hAnsi="Times New Roman" w:cs="Times New Roman"/>
              </w:rPr>
              <w:t>success will come from</w:t>
            </w:r>
            <w:r>
              <w:rPr>
                <w:rFonts w:ascii="Times New Roman" w:hAnsi="Times New Roman" w:cs="Times New Roman"/>
              </w:rPr>
              <w:t xml:space="preserve"> </w:t>
            </w:r>
            <w:r w:rsidR="008B2B30">
              <w:rPr>
                <w:rFonts w:ascii="Times New Roman" w:hAnsi="Times New Roman" w:cs="Times New Roman"/>
              </w:rPr>
              <w:t>understanding</w:t>
            </w:r>
            <w:r>
              <w:rPr>
                <w:rFonts w:ascii="Times New Roman" w:hAnsi="Times New Roman" w:cs="Times New Roman"/>
              </w:rPr>
              <w:t xml:space="preserve"> the world in which we live. </w:t>
            </w:r>
            <w:r w:rsidR="008B2B30">
              <w:rPr>
                <w:rFonts w:ascii="Times New Roman" w:hAnsi="Times New Roman" w:cs="Times New Roman"/>
              </w:rPr>
              <w:t xml:space="preserve">One of those realities is the Market: the economic term for the method of operation of trade and commerce. Free-Market Capitalism (at least some form of it) operates as the dominant </w:t>
            </w:r>
            <w:r w:rsidR="00326E59">
              <w:rPr>
                <w:rFonts w:ascii="Times New Roman" w:hAnsi="Times New Roman" w:cs="Times New Roman"/>
              </w:rPr>
              <w:t xml:space="preserve">market in our country and most of the world. Currency, in the form of government notes known </w:t>
            </w:r>
            <w:r w:rsidR="00133CC3">
              <w:rPr>
                <w:rFonts w:ascii="Times New Roman" w:hAnsi="Times New Roman" w:cs="Times New Roman"/>
              </w:rPr>
              <w:t xml:space="preserve">here </w:t>
            </w:r>
            <w:r w:rsidR="00326E59">
              <w:rPr>
                <w:rFonts w:ascii="Times New Roman" w:hAnsi="Times New Roman" w:cs="Times New Roman"/>
              </w:rPr>
              <w:t xml:space="preserve">as dollars, is the standard form for trade. Understanding money in </w:t>
            </w:r>
            <w:r w:rsidR="00D77102">
              <w:rPr>
                <w:rFonts w:ascii="Times New Roman" w:hAnsi="Times New Roman" w:cs="Times New Roman"/>
              </w:rPr>
              <w:t>and its role in</w:t>
            </w:r>
            <w:r w:rsidR="00326E59">
              <w:rPr>
                <w:rFonts w:ascii="Times New Roman" w:hAnsi="Times New Roman" w:cs="Times New Roman"/>
              </w:rPr>
              <w:t xml:space="preserve"> life is </w:t>
            </w:r>
            <w:r w:rsidR="00133CC3">
              <w:rPr>
                <w:rFonts w:ascii="Times New Roman" w:hAnsi="Times New Roman" w:cs="Times New Roman"/>
              </w:rPr>
              <w:t>imperative</w:t>
            </w:r>
            <w:r w:rsidR="00326E59">
              <w:rPr>
                <w:rFonts w:ascii="Times New Roman" w:hAnsi="Times New Roman" w:cs="Times New Roman"/>
              </w:rPr>
              <w:t xml:space="preserve"> to </w:t>
            </w:r>
            <w:r w:rsidR="00D77102">
              <w:rPr>
                <w:rFonts w:ascii="Times New Roman" w:hAnsi="Times New Roman" w:cs="Times New Roman"/>
              </w:rPr>
              <w:t>our</w:t>
            </w:r>
            <w:r w:rsidR="00326E59">
              <w:rPr>
                <w:rFonts w:ascii="Times New Roman" w:hAnsi="Times New Roman" w:cs="Times New Roman"/>
              </w:rPr>
              <w:t xml:space="preserve"> ability to live as a disciple.</w:t>
            </w:r>
          </w:p>
          <w:p w:rsidR="008B2B30" w:rsidRPr="002C06E3" w:rsidRDefault="008B2B30" w:rsidP="00CA3FDF">
            <w:pPr>
              <w:ind w:firstLine="288"/>
              <w:jc w:val="both"/>
              <w:rPr>
                <w:rFonts w:ascii="Times New Roman" w:hAnsi="Times New Roman" w:cs="Times New Roman"/>
              </w:rPr>
            </w:pPr>
          </w:p>
        </w:tc>
      </w:tr>
      <w:tr w:rsidR="002C06E3" w:rsidTr="00CA3FDF">
        <w:tc>
          <w:tcPr>
            <w:tcW w:w="2268" w:type="dxa"/>
          </w:tcPr>
          <w:p w:rsidR="002C06E3" w:rsidRPr="0085261D" w:rsidRDefault="002C06E3" w:rsidP="007D10ED">
            <w:pPr>
              <w:jc w:val="right"/>
              <w:rPr>
                <w:rFonts w:ascii="Arial" w:eastAsia="Calibri" w:hAnsi="Arial" w:cs="Arial"/>
                <w:b/>
                <w:bCs/>
                <w:sz w:val="28"/>
              </w:rPr>
            </w:pPr>
            <w:r w:rsidRPr="0085261D">
              <w:rPr>
                <w:rFonts w:ascii="Arial" w:eastAsia="Calibri" w:hAnsi="Arial" w:cs="Arial"/>
                <w:b/>
                <w:bCs/>
                <w:sz w:val="28"/>
              </w:rPr>
              <w:t>Background Information</w:t>
            </w:r>
          </w:p>
        </w:tc>
        <w:tc>
          <w:tcPr>
            <w:tcW w:w="8028" w:type="dxa"/>
            <w:gridSpan w:val="2"/>
            <w:vAlign w:val="center"/>
          </w:tcPr>
          <w:p w:rsidR="002C06E3" w:rsidRDefault="00133CC3" w:rsidP="00CA3FDF">
            <w:pPr>
              <w:ind w:firstLine="288"/>
              <w:jc w:val="both"/>
              <w:rPr>
                <w:rFonts w:ascii="Times New Roman" w:hAnsi="Times New Roman" w:cs="Times New Roman"/>
              </w:rPr>
            </w:pPr>
            <w:r>
              <w:rPr>
                <w:rFonts w:ascii="Times New Roman" w:hAnsi="Times New Roman" w:cs="Times New Roman"/>
              </w:rPr>
              <w:t>“</w:t>
            </w:r>
            <w:r w:rsidR="00CA3FDF">
              <w:rPr>
                <w:rFonts w:ascii="Times New Roman" w:hAnsi="Times New Roman" w:cs="Times New Roman"/>
              </w:rPr>
              <w:t>Living beyond one’s means</w:t>
            </w:r>
            <w:r>
              <w:rPr>
                <w:rFonts w:ascii="Times New Roman" w:hAnsi="Times New Roman" w:cs="Times New Roman"/>
              </w:rPr>
              <w:t>”</w:t>
            </w:r>
            <w:r w:rsidR="00CA3FDF">
              <w:rPr>
                <w:rFonts w:ascii="Times New Roman" w:hAnsi="Times New Roman" w:cs="Times New Roman"/>
              </w:rPr>
              <w:t xml:space="preserve"> is a common phrase but one that has particular </w:t>
            </w:r>
            <w:bookmarkStart w:id="0" w:name="_GoBack"/>
            <w:bookmarkEnd w:id="0"/>
            <w:r>
              <w:rPr>
                <w:rFonts w:ascii="Times New Roman" w:hAnsi="Times New Roman" w:cs="Times New Roman"/>
              </w:rPr>
              <w:t>significance</w:t>
            </w:r>
            <w:r w:rsidR="00CA3FDF">
              <w:rPr>
                <w:rFonts w:ascii="Times New Roman" w:hAnsi="Times New Roman" w:cs="Times New Roman"/>
              </w:rPr>
              <w:t xml:space="preserve"> when we apply it to our faith life.</w:t>
            </w:r>
          </w:p>
          <w:p w:rsidR="00326E59" w:rsidRDefault="00326E59" w:rsidP="00CA3FDF">
            <w:pPr>
              <w:ind w:firstLine="288"/>
              <w:jc w:val="both"/>
              <w:rPr>
                <w:rFonts w:ascii="Times New Roman" w:hAnsi="Times New Roman" w:cs="Times New Roman"/>
              </w:rPr>
            </w:pPr>
            <w:r>
              <w:rPr>
                <w:rFonts w:ascii="Times New Roman" w:hAnsi="Times New Roman" w:cs="Times New Roman"/>
              </w:rPr>
              <w:t>If we look at Lent as a model of Christian discipleship, then we see the three pillars of discipleship: Prayer, Fasting and Almsgiving.</w:t>
            </w:r>
          </w:p>
          <w:p w:rsidR="00326E59" w:rsidRDefault="00326E59" w:rsidP="00CA3FDF">
            <w:pPr>
              <w:ind w:firstLine="288"/>
              <w:jc w:val="both"/>
              <w:rPr>
                <w:rFonts w:ascii="Times New Roman" w:hAnsi="Times New Roman" w:cs="Times New Roman"/>
              </w:rPr>
            </w:pPr>
            <w:r>
              <w:rPr>
                <w:rFonts w:ascii="Times New Roman" w:hAnsi="Times New Roman" w:cs="Times New Roman"/>
              </w:rPr>
              <w:t>Discipline and discipleship not only go hand in hand linguistically, they are partners in helping us understand the purpose, use and management of money. Managing money allows one to use their gift well, no matter how much or how little you make.</w:t>
            </w:r>
          </w:p>
          <w:p w:rsidR="00CA3FDF" w:rsidRPr="002C06E3" w:rsidRDefault="00CA3FDF" w:rsidP="00CA3FDF">
            <w:pPr>
              <w:ind w:firstLine="288"/>
              <w:jc w:val="both"/>
              <w:rPr>
                <w:rFonts w:ascii="Times New Roman" w:hAnsi="Times New Roman" w:cs="Times New Roman"/>
              </w:rPr>
            </w:pPr>
          </w:p>
        </w:tc>
      </w:tr>
      <w:tr w:rsidR="002C06E3" w:rsidTr="00CA3FDF">
        <w:tc>
          <w:tcPr>
            <w:tcW w:w="2268" w:type="dxa"/>
          </w:tcPr>
          <w:p w:rsidR="002C06E3" w:rsidRPr="0085261D" w:rsidRDefault="002C06E3" w:rsidP="007D10ED">
            <w:pPr>
              <w:pStyle w:val="Heading3"/>
              <w:jc w:val="right"/>
              <w:outlineLvl w:val="2"/>
              <w:rPr>
                <w:rFonts w:ascii="Arial" w:hAnsi="Arial" w:cs="Arial"/>
                <w:sz w:val="28"/>
              </w:rPr>
            </w:pPr>
            <w:r w:rsidRPr="0085261D">
              <w:rPr>
                <w:rFonts w:ascii="Arial" w:hAnsi="Arial" w:cs="Arial"/>
                <w:sz w:val="28"/>
              </w:rPr>
              <w:t>Materials Needed</w:t>
            </w:r>
          </w:p>
        </w:tc>
        <w:tc>
          <w:tcPr>
            <w:tcW w:w="8028" w:type="dxa"/>
            <w:gridSpan w:val="2"/>
            <w:vAlign w:val="center"/>
          </w:tcPr>
          <w:p w:rsidR="002C06E3" w:rsidRDefault="00CA3FDF" w:rsidP="00CA3FDF">
            <w:pPr>
              <w:pStyle w:val="ListParagraph"/>
              <w:numPr>
                <w:ilvl w:val="0"/>
                <w:numId w:val="2"/>
              </w:numPr>
              <w:jc w:val="both"/>
              <w:rPr>
                <w:rFonts w:ascii="Times New Roman" w:hAnsi="Times New Roman" w:cs="Times New Roman"/>
              </w:rPr>
            </w:pPr>
            <w:r>
              <w:rPr>
                <w:rFonts w:ascii="Times New Roman" w:hAnsi="Times New Roman" w:cs="Times New Roman"/>
              </w:rPr>
              <w:t>Budget Sheets</w:t>
            </w:r>
          </w:p>
          <w:p w:rsidR="00CA3FDF" w:rsidRPr="00CA3FDF" w:rsidRDefault="00CA3FDF" w:rsidP="00CA3FDF">
            <w:pPr>
              <w:jc w:val="both"/>
              <w:rPr>
                <w:rFonts w:ascii="Times New Roman" w:hAnsi="Times New Roman" w:cs="Times New Roman"/>
              </w:rPr>
            </w:pPr>
          </w:p>
        </w:tc>
      </w:tr>
      <w:tr w:rsidR="008B2B30" w:rsidTr="00CA3FDF">
        <w:tc>
          <w:tcPr>
            <w:tcW w:w="2268" w:type="dxa"/>
            <w:vMerge w:val="restart"/>
          </w:tcPr>
          <w:p w:rsidR="008B2B30" w:rsidRPr="0085261D" w:rsidRDefault="00CA3FDF" w:rsidP="007D10ED">
            <w:pPr>
              <w:jc w:val="right"/>
              <w:rPr>
                <w:rFonts w:ascii="Arial" w:eastAsia="Calibri" w:hAnsi="Arial" w:cs="Arial"/>
                <w:b/>
                <w:bCs/>
                <w:sz w:val="28"/>
              </w:rPr>
            </w:pPr>
            <w:r>
              <w:rPr>
                <w:rFonts w:ascii="Arial" w:hAnsi="Arial" w:cs="Arial"/>
                <w:b/>
                <w:bCs/>
                <w:sz w:val="48"/>
              </w:rPr>
              <w:t>Outline</w:t>
            </w:r>
          </w:p>
        </w:tc>
        <w:tc>
          <w:tcPr>
            <w:tcW w:w="2070" w:type="dxa"/>
            <w:vAlign w:val="center"/>
          </w:tcPr>
          <w:p w:rsidR="008B2B30" w:rsidRDefault="008B2B30" w:rsidP="007D10ED">
            <w:pPr>
              <w:pStyle w:val="Header"/>
              <w:jc w:val="right"/>
              <w:rPr>
                <w:rFonts w:ascii="Calibri" w:eastAsia="Times New Roman" w:hAnsi="Calibri" w:cs="Times New Roman"/>
              </w:rPr>
            </w:pPr>
            <w:r w:rsidRPr="0038497C">
              <w:rPr>
                <w:rFonts w:ascii="Calibri" w:eastAsia="Times New Roman" w:hAnsi="Calibri" w:cs="Times New Roman"/>
                <w:b/>
              </w:rPr>
              <w:t>Prayer</w:t>
            </w:r>
            <w:r>
              <w:rPr>
                <w:rFonts w:ascii="Calibri" w:eastAsia="Times New Roman" w:hAnsi="Calibri" w:cs="Times New Roman"/>
              </w:rPr>
              <w:t xml:space="preserve">:       </w:t>
            </w:r>
          </w:p>
        </w:tc>
        <w:tc>
          <w:tcPr>
            <w:tcW w:w="5958" w:type="dxa"/>
            <w:vAlign w:val="center"/>
          </w:tcPr>
          <w:p w:rsidR="008B2B30" w:rsidRPr="00E76836" w:rsidRDefault="008B2B30" w:rsidP="007D10ED">
            <w:pPr>
              <w:rPr>
                <w:rFonts w:ascii="Calibri" w:eastAsia="Times New Roman" w:hAnsi="Calibri" w:cs="Times New Roman"/>
                <w:i/>
                <w:iCs/>
              </w:rPr>
            </w:pPr>
          </w:p>
        </w:tc>
      </w:tr>
      <w:tr w:rsidR="008B2B30" w:rsidTr="00CA3FDF">
        <w:tc>
          <w:tcPr>
            <w:tcW w:w="2268" w:type="dxa"/>
            <w:vMerge/>
          </w:tcPr>
          <w:p w:rsidR="008B2B30" w:rsidRPr="0085261D" w:rsidRDefault="008B2B30" w:rsidP="007D10ED">
            <w:pPr>
              <w:jc w:val="right"/>
              <w:rPr>
                <w:rFonts w:ascii="Arial" w:eastAsia="Calibri" w:hAnsi="Arial" w:cs="Arial"/>
                <w:b/>
                <w:bCs/>
                <w:sz w:val="28"/>
              </w:rPr>
            </w:pPr>
          </w:p>
        </w:tc>
        <w:tc>
          <w:tcPr>
            <w:tcW w:w="2070" w:type="dxa"/>
            <w:vAlign w:val="center"/>
          </w:tcPr>
          <w:p w:rsidR="008B2B30" w:rsidRPr="007B5F8F" w:rsidRDefault="008B2B30" w:rsidP="007D10ED">
            <w:pPr>
              <w:pStyle w:val="Header"/>
              <w:jc w:val="right"/>
              <w:rPr>
                <w:rFonts w:ascii="Calibri" w:eastAsia="Times New Roman" w:hAnsi="Calibri" w:cs="Times New Roman"/>
              </w:rPr>
            </w:pPr>
            <w:r>
              <w:rPr>
                <w:rFonts w:ascii="Calibri" w:eastAsia="Times New Roman" w:hAnsi="Calibri" w:cs="Times New Roman"/>
                <w:b/>
              </w:rPr>
              <w:t>Activity</w:t>
            </w:r>
            <w:r>
              <w:rPr>
                <w:rFonts w:ascii="Calibri" w:eastAsia="Times New Roman" w:hAnsi="Calibri" w:cs="Times New Roman"/>
              </w:rPr>
              <w:t xml:space="preserve">:  </w:t>
            </w:r>
          </w:p>
        </w:tc>
        <w:tc>
          <w:tcPr>
            <w:tcW w:w="5958" w:type="dxa"/>
            <w:vAlign w:val="center"/>
          </w:tcPr>
          <w:p w:rsidR="008B2B30" w:rsidRPr="0038497C" w:rsidRDefault="008B2B30" w:rsidP="007D10ED">
            <w:pPr>
              <w:pStyle w:val="Header"/>
              <w:rPr>
                <w:rFonts w:ascii="Calibri" w:eastAsia="Times New Roman" w:hAnsi="Calibri" w:cs="Times New Roman"/>
                <w:b/>
              </w:rPr>
            </w:pPr>
            <w:r>
              <w:rPr>
                <w:rFonts w:ascii="Calibri" w:eastAsia="Times New Roman" w:hAnsi="Calibri" w:cs="Times New Roman"/>
                <w:i/>
              </w:rPr>
              <w:t>.</w:t>
            </w:r>
          </w:p>
        </w:tc>
      </w:tr>
      <w:tr w:rsidR="008B2B30" w:rsidTr="00CA3FDF">
        <w:tc>
          <w:tcPr>
            <w:tcW w:w="2268" w:type="dxa"/>
            <w:vMerge/>
          </w:tcPr>
          <w:p w:rsidR="008B2B30" w:rsidRPr="0085261D" w:rsidRDefault="008B2B30" w:rsidP="007D10ED">
            <w:pPr>
              <w:jc w:val="right"/>
              <w:rPr>
                <w:rFonts w:ascii="Arial" w:eastAsia="Calibri" w:hAnsi="Arial" w:cs="Arial"/>
                <w:b/>
                <w:bCs/>
                <w:sz w:val="28"/>
              </w:rPr>
            </w:pPr>
          </w:p>
        </w:tc>
        <w:tc>
          <w:tcPr>
            <w:tcW w:w="2070" w:type="dxa"/>
            <w:vAlign w:val="center"/>
          </w:tcPr>
          <w:p w:rsidR="008B2B30" w:rsidRPr="007B5F8F" w:rsidRDefault="008B2B30" w:rsidP="007D10ED">
            <w:pPr>
              <w:pStyle w:val="Header"/>
              <w:jc w:val="right"/>
              <w:rPr>
                <w:rFonts w:ascii="Calibri" w:eastAsia="Times New Roman" w:hAnsi="Calibri" w:cs="Times New Roman"/>
              </w:rPr>
            </w:pPr>
            <w:r w:rsidRPr="0038497C">
              <w:rPr>
                <w:rFonts w:ascii="Calibri" w:eastAsia="Times New Roman" w:hAnsi="Calibri" w:cs="Times New Roman"/>
                <w:b/>
              </w:rPr>
              <w:t>Presentation</w:t>
            </w:r>
            <w:r>
              <w:rPr>
                <w:rFonts w:ascii="Calibri" w:eastAsia="Times New Roman" w:hAnsi="Calibri" w:cs="Times New Roman"/>
              </w:rPr>
              <w:t xml:space="preserve">:  </w:t>
            </w:r>
          </w:p>
        </w:tc>
        <w:tc>
          <w:tcPr>
            <w:tcW w:w="5958" w:type="dxa"/>
            <w:vAlign w:val="center"/>
          </w:tcPr>
          <w:p w:rsidR="008B2B30" w:rsidRPr="00732E01" w:rsidRDefault="008B2B30" w:rsidP="007D10ED">
            <w:pPr>
              <w:pStyle w:val="Header"/>
              <w:rPr>
                <w:rFonts w:ascii="Calibri" w:eastAsia="Times New Roman" w:hAnsi="Calibri" w:cs="Times New Roman"/>
              </w:rPr>
            </w:pPr>
            <w:r>
              <w:rPr>
                <w:rFonts w:ascii="Calibri" w:eastAsia="Times New Roman" w:hAnsi="Calibri" w:cs="Times New Roman"/>
                <w:i/>
              </w:rPr>
              <w:t>.</w:t>
            </w:r>
          </w:p>
        </w:tc>
      </w:tr>
      <w:tr w:rsidR="008B2B30" w:rsidTr="00CA3FDF">
        <w:tc>
          <w:tcPr>
            <w:tcW w:w="2268" w:type="dxa"/>
            <w:vMerge/>
          </w:tcPr>
          <w:p w:rsidR="008B2B30" w:rsidRPr="0085261D" w:rsidRDefault="008B2B30" w:rsidP="007D10ED">
            <w:pPr>
              <w:jc w:val="right"/>
              <w:rPr>
                <w:rFonts w:ascii="Arial" w:eastAsia="Calibri" w:hAnsi="Arial" w:cs="Arial"/>
                <w:b/>
                <w:bCs/>
                <w:sz w:val="28"/>
              </w:rPr>
            </w:pPr>
          </w:p>
        </w:tc>
        <w:tc>
          <w:tcPr>
            <w:tcW w:w="2070" w:type="dxa"/>
            <w:vAlign w:val="center"/>
          </w:tcPr>
          <w:p w:rsidR="008B2B30" w:rsidRPr="0038497C" w:rsidRDefault="008B2B30" w:rsidP="007D10ED">
            <w:pPr>
              <w:pStyle w:val="Header"/>
              <w:jc w:val="right"/>
              <w:rPr>
                <w:rFonts w:ascii="Calibri" w:eastAsia="Times New Roman" w:hAnsi="Calibri" w:cs="Times New Roman"/>
                <w:b/>
              </w:rPr>
            </w:pPr>
            <w:r>
              <w:rPr>
                <w:rFonts w:ascii="Calibri" w:eastAsia="Times New Roman" w:hAnsi="Calibri" w:cs="Times New Roman"/>
                <w:b/>
              </w:rPr>
              <w:t>Table Discussion</w:t>
            </w:r>
            <w:r>
              <w:rPr>
                <w:rFonts w:ascii="Calibri" w:eastAsia="Times New Roman" w:hAnsi="Calibri" w:cs="Times New Roman"/>
              </w:rPr>
              <w:t xml:space="preserve">:  </w:t>
            </w:r>
          </w:p>
        </w:tc>
        <w:tc>
          <w:tcPr>
            <w:tcW w:w="5958" w:type="dxa"/>
            <w:vAlign w:val="center"/>
          </w:tcPr>
          <w:p w:rsidR="008B2B30" w:rsidRPr="007B5F8F" w:rsidRDefault="008B2B30" w:rsidP="007D10ED">
            <w:pPr>
              <w:pStyle w:val="Header"/>
              <w:rPr>
                <w:rFonts w:ascii="Calibri" w:eastAsia="Times New Roman" w:hAnsi="Calibri" w:cs="Times New Roman"/>
              </w:rPr>
            </w:pPr>
            <w:r>
              <w:rPr>
                <w:rFonts w:ascii="Calibri" w:eastAsia="Times New Roman" w:hAnsi="Calibri" w:cs="Times New Roman"/>
                <w:i/>
              </w:rPr>
              <w:t>Table Question</w:t>
            </w:r>
            <w:r w:rsidR="00CA3FDF">
              <w:rPr>
                <w:rFonts w:ascii="Calibri" w:eastAsia="Times New Roman" w:hAnsi="Calibri" w:cs="Times New Roman"/>
                <w:i/>
              </w:rPr>
              <w:t>s</w:t>
            </w:r>
            <w:r>
              <w:rPr>
                <w:rFonts w:ascii="Calibri" w:eastAsia="Times New Roman" w:hAnsi="Calibri" w:cs="Times New Roman"/>
              </w:rPr>
              <w:t>.</w:t>
            </w:r>
          </w:p>
        </w:tc>
      </w:tr>
      <w:tr w:rsidR="008B2B30" w:rsidTr="00CA3FDF">
        <w:tc>
          <w:tcPr>
            <w:tcW w:w="2268" w:type="dxa"/>
            <w:vMerge/>
          </w:tcPr>
          <w:p w:rsidR="008B2B30" w:rsidRPr="0085261D" w:rsidRDefault="008B2B30" w:rsidP="007D10ED">
            <w:pPr>
              <w:jc w:val="right"/>
              <w:rPr>
                <w:rFonts w:ascii="Arial" w:eastAsia="Calibri" w:hAnsi="Arial" w:cs="Arial"/>
                <w:b/>
                <w:bCs/>
                <w:sz w:val="28"/>
              </w:rPr>
            </w:pPr>
          </w:p>
        </w:tc>
        <w:tc>
          <w:tcPr>
            <w:tcW w:w="2070" w:type="dxa"/>
            <w:vAlign w:val="center"/>
          </w:tcPr>
          <w:p w:rsidR="008B2B30" w:rsidRPr="007B5F8F" w:rsidRDefault="008B2B30" w:rsidP="007D10ED">
            <w:pPr>
              <w:pStyle w:val="Header"/>
              <w:jc w:val="right"/>
              <w:rPr>
                <w:rFonts w:ascii="Calibri" w:eastAsia="Times New Roman" w:hAnsi="Calibri" w:cs="Times New Roman"/>
              </w:rPr>
            </w:pPr>
            <w:r>
              <w:rPr>
                <w:rFonts w:ascii="Calibri" w:eastAsia="Times New Roman" w:hAnsi="Calibri" w:cs="Times New Roman"/>
                <w:b/>
              </w:rPr>
              <w:t>Closing Prayer</w:t>
            </w:r>
            <w:r>
              <w:rPr>
                <w:rFonts w:ascii="Calibri" w:eastAsia="Times New Roman" w:hAnsi="Calibri" w:cs="Times New Roman"/>
              </w:rPr>
              <w:t xml:space="preserve">:  </w:t>
            </w:r>
          </w:p>
        </w:tc>
        <w:tc>
          <w:tcPr>
            <w:tcW w:w="5958" w:type="dxa"/>
            <w:vAlign w:val="center"/>
          </w:tcPr>
          <w:p w:rsidR="008B2B30" w:rsidRPr="00E029A3" w:rsidRDefault="008B2B30" w:rsidP="007D10ED">
            <w:pPr>
              <w:pStyle w:val="Header"/>
              <w:rPr>
                <w:rFonts w:ascii="Calibri" w:eastAsia="Times New Roman" w:hAnsi="Calibri" w:cs="Times New Roman"/>
                <w:i/>
              </w:rPr>
            </w:pPr>
            <w:r>
              <w:rPr>
                <w:rFonts w:ascii="Calibri" w:eastAsia="Times New Roman" w:hAnsi="Calibri" w:cs="Times New Roman"/>
                <w:i/>
              </w:rPr>
              <w:t>Group Prayer.</w:t>
            </w:r>
          </w:p>
        </w:tc>
      </w:tr>
      <w:tr w:rsidR="002C06E3" w:rsidTr="002C06E3">
        <w:tc>
          <w:tcPr>
            <w:tcW w:w="2268" w:type="dxa"/>
          </w:tcPr>
          <w:p w:rsidR="002C06E3" w:rsidRPr="0085261D" w:rsidRDefault="002C06E3" w:rsidP="007D10ED">
            <w:pPr>
              <w:jc w:val="right"/>
              <w:rPr>
                <w:rFonts w:ascii="Arial" w:eastAsia="Calibri" w:hAnsi="Arial" w:cs="Arial"/>
                <w:b/>
                <w:bCs/>
                <w:sz w:val="28"/>
              </w:rPr>
            </w:pPr>
            <w:r w:rsidRPr="0085261D">
              <w:rPr>
                <w:rFonts w:ascii="Arial" w:eastAsia="Calibri" w:hAnsi="Arial" w:cs="Arial"/>
                <w:b/>
                <w:bCs/>
                <w:sz w:val="28"/>
              </w:rPr>
              <w:t>Attention Grabber</w:t>
            </w:r>
          </w:p>
        </w:tc>
        <w:tc>
          <w:tcPr>
            <w:tcW w:w="8028" w:type="dxa"/>
            <w:gridSpan w:val="2"/>
            <w:vAlign w:val="center"/>
          </w:tcPr>
          <w:p w:rsidR="002C06E3" w:rsidRPr="002C06E3" w:rsidRDefault="002C06E3" w:rsidP="002C06E3">
            <w:pPr>
              <w:ind w:firstLine="288"/>
              <w:jc w:val="both"/>
              <w:rPr>
                <w:rFonts w:ascii="Times New Roman" w:hAnsi="Times New Roman" w:cs="Times New Roman"/>
              </w:rPr>
            </w:pPr>
          </w:p>
        </w:tc>
      </w:tr>
      <w:tr w:rsidR="00CA3FDF" w:rsidTr="002C06E3">
        <w:tc>
          <w:tcPr>
            <w:tcW w:w="2268" w:type="dxa"/>
          </w:tcPr>
          <w:p w:rsidR="00CA3FDF" w:rsidRDefault="00CA3FDF" w:rsidP="007D10ED">
            <w:pPr>
              <w:pStyle w:val="Heading3"/>
              <w:jc w:val="right"/>
              <w:outlineLvl w:val="2"/>
              <w:rPr>
                <w:rFonts w:ascii="Arial" w:hAnsi="Arial" w:cs="Arial"/>
                <w:sz w:val="28"/>
              </w:rPr>
            </w:pPr>
            <w:r>
              <w:rPr>
                <w:rFonts w:ascii="Arial" w:hAnsi="Arial" w:cs="Arial"/>
                <w:sz w:val="28"/>
              </w:rPr>
              <w:t>Prayer</w:t>
            </w:r>
          </w:p>
        </w:tc>
        <w:tc>
          <w:tcPr>
            <w:tcW w:w="8028" w:type="dxa"/>
            <w:gridSpan w:val="2"/>
            <w:vAlign w:val="center"/>
          </w:tcPr>
          <w:p w:rsidR="00CA3FDF" w:rsidRPr="002C06E3" w:rsidRDefault="00CA3FDF" w:rsidP="002C06E3">
            <w:pPr>
              <w:ind w:firstLine="288"/>
              <w:jc w:val="both"/>
              <w:rPr>
                <w:rFonts w:ascii="Times New Roman" w:hAnsi="Times New Roman" w:cs="Times New Roman"/>
              </w:rPr>
            </w:pPr>
          </w:p>
        </w:tc>
      </w:tr>
      <w:tr w:rsidR="002C06E3" w:rsidTr="002C06E3">
        <w:tc>
          <w:tcPr>
            <w:tcW w:w="2268" w:type="dxa"/>
          </w:tcPr>
          <w:p w:rsidR="002C06E3" w:rsidRPr="0085261D" w:rsidRDefault="002C06E3" w:rsidP="007D10ED">
            <w:pPr>
              <w:pStyle w:val="Heading3"/>
              <w:jc w:val="right"/>
              <w:outlineLvl w:val="2"/>
              <w:rPr>
                <w:rFonts w:ascii="Arial" w:hAnsi="Arial" w:cs="Arial"/>
                <w:sz w:val="28"/>
              </w:rPr>
            </w:pPr>
            <w:r>
              <w:rPr>
                <w:rFonts w:ascii="Arial" w:hAnsi="Arial" w:cs="Arial"/>
                <w:sz w:val="28"/>
              </w:rPr>
              <w:t>Presentation</w:t>
            </w:r>
          </w:p>
        </w:tc>
        <w:tc>
          <w:tcPr>
            <w:tcW w:w="8028" w:type="dxa"/>
            <w:gridSpan w:val="2"/>
            <w:vAlign w:val="center"/>
          </w:tcPr>
          <w:p w:rsidR="002C06E3" w:rsidRPr="002C06E3" w:rsidRDefault="002C06E3" w:rsidP="002C06E3">
            <w:pPr>
              <w:ind w:firstLine="288"/>
              <w:jc w:val="both"/>
              <w:rPr>
                <w:rFonts w:ascii="Times New Roman" w:hAnsi="Times New Roman" w:cs="Times New Roman"/>
              </w:rPr>
            </w:pPr>
          </w:p>
        </w:tc>
      </w:tr>
      <w:tr w:rsidR="002C06E3" w:rsidTr="002C06E3">
        <w:tc>
          <w:tcPr>
            <w:tcW w:w="2268" w:type="dxa"/>
          </w:tcPr>
          <w:p w:rsidR="002C06E3" w:rsidRPr="0085261D" w:rsidRDefault="00CA3FDF" w:rsidP="007D10ED">
            <w:pPr>
              <w:jc w:val="right"/>
              <w:rPr>
                <w:rFonts w:ascii="Arial" w:eastAsia="Calibri" w:hAnsi="Arial" w:cs="Arial"/>
                <w:b/>
                <w:bCs/>
                <w:sz w:val="28"/>
              </w:rPr>
            </w:pPr>
            <w:r>
              <w:rPr>
                <w:rFonts w:ascii="Arial" w:hAnsi="Arial" w:cs="Arial"/>
                <w:b/>
                <w:bCs/>
                <w:sz w:val="28"/>
              </w:rPr>
              <w:t>Table Talk</w:t>
            </w:r>
          </w:p>
        </w:tc>
        <w:tc>
          <w:tcPr>
            <w:tcW w:w="8028" w:type="dxa"/>
            <w:gridSpan w:val="2"/>
            <w:vAlign w:val="center"/>
          </w:tcPr>
          <w:p w:rsidR="00CA3FDF" w:rsidRPr="00CA3FDF" w:rsidRDefault="00461BBD" w:rsidP="00461BBD">
            <w:pPr>
              <w:pStyle w:val="PlainText"/>
              <w:ind w:firstLine="288"/>
              <w:jc w:val="both"/>
              <w:rPr>
                <w:rFonts w:ascii="Times New Roman" w:hAnsi="Times New Roman" w:cs="Times New Roman"/>
                <w:b/>
              </w:rPr>
            </w:pPr>
            <w:r>
              <w:rPr>
                <w:rFonts w:ascii="Times New Roman" w:hAnsi="Times New Roman" w:cs="Times New Roman"/>
                <w:b/>
              </w:rPr>
              <w:t xml:space="preserve">Fill out the provided budget. Enter values for every category. Even if you are not paying the cost directly – it still has a cost. </w:t>
            </w:r>
            <w:r w:rsidR="00CA3FDF" w:rsidRPr="00CA3FDF">
              <w:rPr>
                <w:rFonts w:ascii="Times New Roman" w:hAnsi="Times New Roman" w:cs="Times New Roman"/>
                <w:b/>
              </w:rPr>
              <w:t>Ask yourself the following questions to help determine your current income and savings status:</w:t>
            </w:r>
          </w:p>
          <w:p w:rsidR="00CA3FDF" w:rsidRPr="00CA3FDF" w:rsidRDefault="00CA3FDF" w:rsidP="00CA3FDF">
            <w:pPr>
              <w:pStyle w:val="PlainText"/>
              <w:jc w:val="both"/>
              <w:rPr>
                <w:rFonts w:ascii="Times New Roman" w:hAnsi="Times New Roman" w:cs="Times New Roman"/>
              </w:rPr>
            </w:pPr>
          </w:p>
          <w:p w:rsidR="00CA3FDF" w:rsidRPr="00CA3FDF" w:rsidRDefault="00CA3FDF" w:rsidP="00CA3FDF">
            <w:pPr>
              <w:pStyle w:val="PlainText"/>
              <w:numPr>
                <w:ilvl w:val="0"/>
                <w:numId w:val="1"/>
              </w:numPr>
              <w:jc w:val="both"/>
              <w:rPr>
                <w:rFonts w:ascii="Times New Roman" w:hAnsi="Times New Roman" w:cs="Times New Roman"/>
              </w:rPr>
            </w:pPr>
            <w:r w:rsidRPr="00CA3FDF">
              <w:rPr>
                <w:rFonts w:ascii="Times New Roman" w:hAnsi="Times New Roman" w:cs="Times New Roman"/>
              </w:rPr>
              <w:t xml:space="preserve">How much do you have in a savings account or other bank account that is readily available for your use? </w:t>
            </w:r>
          </w:p>
          <w:p w:rsidR="00CA3FDF" w:rsidRPr="00CA3FDF" w:rsidRDefault="00CA3FDF" w:rsidP="00CA3FDF">
            <w:pPr>
              <w:pStyle w:val="PlainText"/>
              <w:numPr>
                <w:ilvl w:val="0"/>
                <w:numId w:val="1"/>
              </w:numPr>
              <w:jc w:val="both"/>
              <w:rPr>
                <w:rFonts w:ascii="Times New Roman" w:hAnsi="Times New Roman" w:cs="Times New Roman"/>
              </w:rPr>
            </w:pPr>
            <w:r w:rsidRPr="00CA3FDF">
              <w:rPr>
                <w:rFonts w:ascii="Times New Roman" w:hAnsi="Times New Roman" w:cs="Times New Roman"/>
              </w:rPr>
              <w:t xml:space="preserve">How much money after taxes do you anticipate saving from a summer job? </w:t>
            </w:r>
          </w:p>
          <w:p w:rsidR="00CA3FDF" w:rsidRPr="00CA3FDF" w:rsidRDefault="00CA3FDF" w:rsidP="00CA3FDF">
            <w:pPr>
              <w:pStyle w:val="PlainText"/>
              <w:numPr>
                <w:ilvl w:val="0"/>
                <w:numId w:val="1"/>
              </w:numPr>
              <w:jc w:val="both"/>
              <w:rPr>
                <w:rFonts w:ascii="Times New Roman" w:hAnsi="Times New Roman" w:cs="Times New Roman"/>
              </w:rPr>
            </w:pPr>
            <w:r w:rsidRPr="00CA3FDF">
              <w:rPr>
                <w:rFonts w:ascii="Times New Roman" w:hAnsi="Times New Roman" w:cs="Times New Roman"/>
              </w:rPr>
              <w:t>How much money will your parents contribute to fund your living expenses</w:t>
            </w:r>
            <w:r w:rsidR="000A499A">
              <w:rPr>
                <w:rFonts w:ascii="Times New Roman" w:hAnsi="Times New Roman" w:cs="Times New Roman"/>
              </w:rPr>
              <w:t xml:space="preserve"> (think about what the source of that contribution is)</w:t>
            </w:r>
            <w:r w:rsidRPr="00CA3FDF">
              <w:rPr>
                <w:rFonts w:ascii="Times New Roman" w:hAnsi="Times New Roman" w:cs="Times New Roman"/>
              </w:rPr>
              <w:t xml:space="preserve">? </w:t>
            </w:r>
          </w:p>
          <w:p w:rsidR="002C06E3" w:rsidRPr="00CA3FDF" w:rsidRDefault="00CA3FDF" w:rsidP="00CA3FDF">
            <w:pPr>
              <w:pStyle w:val="ListParagraph"/>
              <w:numPr>
                <w:ilvl w:val="0"/>
                <w:numId w:val="1"/>
              </w:numPr>
              <w:jc w:val="both"/>
              <w:rPr>
                <w:rFonts w:ascii="Times New Roman" w:hAnsi="Times New Roman" w:cs="Times New Roman"/>
              </w:rPr>
            </w:pPr>
            <w:r w:rsidRPr="00CA3FDF">
              <w:rPr>
                <w:rFonts w:ascii="Times New Roman" w:hAnsi="Times New Roman" w:cs="Times New Roman"/>
              </w:rPr>
              <w:t>How much will you earn from work-study or another part-time job?</w:t>
            </w:r>
          </w:p>
          <w:p w:rsidR="00CA3FDF" w:rsidRPr="002C06E3" w:rsidRDefault="00CA3FDF" w:rsidP="00CA3FDF">
            <w:pPr>
              <w:jc w:val="both"/>
              <w:rPr>
                <w:rFonts w:ascii="Times New Roman" w:hAnsi="Times New Roman" w:cs="Times New Roman"/>
              </w:rPr>
            </w:pPr>
          </w:p>
        </w:tc>
      </w:tr>
      <w:tr w:rsidR="002C06E3" w:rsidTr="002C06E3">
        <w:tc>
          <w:tcPr>
            <w:tcW w:w="2268" w:type="dxa"/>
          </w:tcPr>
          <w:p w:rsidR="002C06E3" w:rsidRDefault="002C06E3" w:rsidP="002C06E3"/>
        </w:tc>
        <w:tc>
          <w:tcPr>
            <w:tcW w:w="8028" w:type="dxa"/>
            <w:gridSpan w:val="2"/>
            <w:vAlign w:val="center"/>
          </w:tcPr>
          <w:p w:rsidR="002C06E3" w:rsidRPr="002C06E3" w:rsidRDefault="002C06E3" w:rsidP="002C06E3">
            <w:pPr>
              <w:ind w:firstLine="288"/>
              <w:jc w:val="both"/>
              <w:rPr>
                <w:rFonts w:ascii="Times New Roman" w:hAnsi="Times New Roman" w:cs="Times New Roman"/>
              </w:rPr>
            </w:pPr>
          </w:p>
        </w:tc>
      </w:tr>
      <w:tr w:rsidR="002C06E3" w:rsidTr="002C06E3">
        <w:tc>
          <w:tcPr>
            <w:tcW w:w="2268" w:type="dxa"/>
          </w:tcPr>
          <w:p w:rsidR="002C06E3" w:rsidRDefault="00CA3FDF" w:rsidP="00CA3FDF">
            <w:pPr>
              <w:jc w:val="right"/>
            </w:pPr>
            <w:r>
              <w:rPr>
                <w:rFonts w:ascii="Arial" w:hAnsi="Arial" w:cs="Arial"/>
                <w:b/>
                <w:bCs/>
                <w:sz w:val="48"/>
              </w:rPr>
              <w:t>Closing</w:t>
            </w:r>
          </w:p>
        </w:tc>
        <w:tc>
          <w:tcPr>
            <w:tcW w:w="8028" w:type="dxa"/>
            <w:gridSpan w:val="2"/>
            <w:vAlign w:val="center"/>
          </w:tcPr>
          <w:p w:rsidR="002C06E3" w:rsidRPr="002C06E3" w:rsidRDefault="002C06E3" w:rsidP="002C06E3">
            <w:pPr>
              <w:ind w:firstLine="288"/>
              <w:jc w:val="both"/>
              <w:rPr>
                <w:rFonts w:ascii="Times New Roman" w:hAnsi="Times New Roman" w:cs="Times New Roman"/>
              </w:rPr>
            </w:pPr>
          </w:p>
        </w:tc>
      </w:tr>
    </w:tbl>
    <w:p w:rsidR="002C06E3" w:rsidRDefault="002C06E3" w:rsidP="002C06E3">
      <w:pPr>
        <w:spacing w:after="0" w:line="240" w:lineRule="auto"/>
        <w:ind w:firstLine="288"/>
        <w:sectPr w:rsidR="002C06E3" w:rsidSect="004777C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pPr>
    </w:p>
    <w:p w:rsidR="00A67FDC" w:rsidRDefault="00A67FDC" w:rsidP="00A67FDC">
      <w:pPr>
        <w:spacing w:after="0" w:line="240" w:lineRule="auto"/>
      </w:pPr>
    </w:p>
    <w:tbl>
      <w:tblPr>
        <w:tblStyle w:val="MediumList21"/>
        <w:tblW w:w="13912" w:type="dxa"/>
        <w:tblLook w:val="04A0" w:firstRow="1" w:lastRow="0" w:firstColumn="1" w:lastColumn="0" w:noHBand="0" w:noVBand="1"/>
      </w:tblPr>
      <w:tblGrid>
        <w:gridCol w:w="2575"/>
        <w:gridCol w:w="2576"/>
        <w:gridCol w:w="1616"/>
        <w:gridCol w:w="1520"/>
        <w:gridCol w:w="1426"/>
        <w:gridCol w:w="1520"/>
        <w:gridCol w:w="1330"/>
        <w:gridCol w:w="1349"/>
      </w:tblGrid>
      <w:tr w:rsidR="00A67FDC" w:rsidRPr="00A67FDC" w:rsidTr="00461BBD">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5151" w:type="dxa"/>
            <w:gridSpan w:val="2"/>
            <w:tcBorders>
              <w:bottom w:val="single" w:sz="4" w:space="0" w:color="auto"/>
              <w:right w:val="single" w:sz="18" w:space="0" w:color="auto"/>
            </w:tcBorders>
            <w:vAlign w:val="center"/>
          </w:tcPr>
          <w:p w:rsidR="00A67FDC" w:rsidRPr="00A67FDC" w:rsidRDefault="00A67FDC" w:rsidP="00A67FDC">
            <w:pPr>
              <w:jc w:val="center"/>
              <w:rPr>
                <w:rFonts w:ascii="Tahoma" w:hAnsi="Tahoma" w:cs="Tahoma"/>
                <w:b/>
              </w:rPr>
            </w:pPr>
            <w:r w:rsidRPr="00A67FDC">
              <w:rPr>
                <w:rFonts w:ascii="Tahoma" w:hAnsi="Tahoma" w:cs="Tahoma"/>
                <w:b/>
              </w:rPr>
              <w:t>Category</w:t>
            </w:r>
          </w:p>
        </w:tc>
        <w:tc>
          <w:tcPr>
            <w:tcW w:w="1616" w:type="dxa"/>
            <w:vMerge w:val="restart"/>
            <w:tcBorders>
              <w:left w:val="single" w:sz="18" w:space="0" w:color="auto"/>
              <w:right w:val="single" w:sz="4" w:space="0" w:color="auto"/>
            </w:tcBorders>
            <w:vAlign w:val="center"/>
          </w:tcPr>
          <w:p w:rsidR="00A67FDC" w:rsidRPr="00A67FDC" w:rsidRDefault="00A67FDC" w:rsidP="00A67FDC">
            <w:pPr>
              <w:jc w:val="center"/>
              <w:cnfStyle w:val="100000000000" w:firstRow="1" w:lastRow="0" w:firstColumn="0" w:lastColumn="0" w:oddVBand="0" w:evenVBand="0" w:oddHBand="0" w:evenHBand="0" w:firstRowFirstColumn="0" w:firstRowLastColumn="0" w:lastRowFirstColumn="0" w:lastRowLastColumn="0"/>
              <w:rPr>
                <w:rFonts w:ascii="Tahoma" w:hAnsi="Tahoma" w:cs="Tahoma"/>
                <w:b/>
              </w:rPr>
            </w:pPr>
            <w:r w:rsidRPr="00A67FDC">
              <w:rPr>
                <w:rFonts w:ascii="Tahoma" w:hAnsi="Tahoma" w:cs="Tahoma"/>
                <w:b/>
              </w:rPr>
              <w:t>Monthly Budget</w:t>
            </w:r>
          </w:p>
        </w:tc>
        <w:tc>
          <w:tcPr>
            <w:tcW w:w="1520" w:type="dxa"/>
            <w:vMerge w:val="restart"/>
            <w:tcBorders>
              <w:left w:val="single" w:sz="4" w:space="0" w:color="auto"/>
              <w:right w:val="single" w:sz="4" w:space="0" w:color="auto"/>
            </w:tcBorders>
            <w:vAlign w:val="center"/>
          </w:tcPr>
          <w:p w:rsidR="00A67FDC" w:rsidRPr="00A67FDC" w:rsidRDefault="00A67FDC" w:rsidP="00A67FDC">
            <w:pPr>
              <w:jc w:val="center"/>
              <w:cnfStyle w:val="100000000000" w:firstRow="1" w:lastRow="0" w:firstColumn="0" w:lastColumn="0" w:oddVBand="0" w:evenVBand="0" w:oddHBand="0" w:evenHBand="0" w:firstRowFirstColumn="0" w:firstRowLastColumn="0" w:lastRowFirstColumn="0" w:lastRowLastColumn="0"/>
              <w:rPr>
                <w:rFonts w:ascii="Tahoma" w:hAnsi="Tahoma" w:cs="Tahoma"/>
                <w:b/>
              </w:rPr>
            </w:pPr>
            <w:r w:rsidRPr="00A67FDC">
              <w:rPr>
                <w:rFonts w:ascii="Tahoma" w:hAnsi="Tahoma" w:cs="Tahoma"/>
                <w:b/>
              </w:rPr>
              <w:t>Monthly Actual</w:t>
            </w:r>
          </w:p>
        </w:tc>
        <w:tc>
          <w:tcPr>
            <w:tcW w:w="1426" w:type="dxa"/>
            <w:vMerge w:val="restart"/>
            <w:tcBorders>
              <w:left w:val="single" w:sz="4" w:space="0" w:color="auto"/>
              <w:right w:val="single" w:sz="4" w:space="0" w:color="auto"/>
            </w:tcBorders>
            <w:vAlign w:val="center"/>
          </w:tcPr>
          <w:p w:rsidR="00A67FDC" w:rsidRPr="00A67FDC" w:rsidRDefault="00A67FDC" w:rsidP="00A67FDC">
            <w:pPr>
              <w:jc w:val="center"/>
              <w:cnfStyle w:val="100000000000" w:firstRow="1" w:lastRow="0" w:firstColumn="0" w:lastColumn="0" w:oddVBand="0" w:evenVBand="0" w:oddHBand="0" w:evenHBand="0" w:firstRowFirstColumn="0" w:firstRowLastColumn="0" w:lastRowFirstColumn="0" w:lastRowLastColumn="0"/>
              <w:rPr>
                <w:rFonts w:ascii="Tahoma" w:hAnsi="Tahoma" w:cs="Tahoma"/>
                <w:b/>
              </w:rPr>
            </w:pPr>
            <w:r w:rsidRPr="00A67FDC">
              <w:rPr>
                <w:rFonts w:ascii="Tahoma" w:hAnsi="Tahoma" w:cs="Tahoma"/>
                <w:b/>
              </w:rPr>
              <w:t>Semester Budget</w:t>
            </w:r>
          </w:p>
        </w:tc>
        <w:tc>
          <w:tcPr>
            <w:tcW w:w="1520" w:type="dxa"/>
            <w:vMerge w:val="restart"/>
            <w:tcBorders>
              <w:left w:val="single" w:sz="4" w:space="0" w:color="auto"/>
              <w:right w:val="single" w:sz="4" w:space="0" w:color="auto"/>
            </w:tcBorders>
            <w:vAlign w:val="center"/>
          </w:tcPr>
          <w:p w:rsidR="00A67FDC" w:rsidRPr="00A67FDC" w:rsidRDefault="00A67FDC" w:rsidP="00A67FDC">
            <w:pPr>
              <w:jc w:val="center"/>
              <w:cnfStyle w:val="100000000000" w:firstRow="1" w:lastRow="0" w:firstColumn="0" w:lastColumn="0" w:oddVBand="0" w:evenVBand="0" w:oddHBand="0" w:evenHBand="0" w:firstRowFirstColumn="0" w:firstRowLastColumn="0" w:lastRowFirstColumn="0" w:lastRowLastColumn="0"/>
              <w:rPr>
                <w:rFonts w:ascii="Tahoma" w:hAnsi="Tahoma" w:cs="Tahoma"/>
                <w:b/>
              </w:rPr>
            </w:pPr>
            <w:r w:rsidRPr="00A67FDC">
              <w:rPr>
                <w:rFonts w:ascii="Tahoma" w:hAnsi="Tahoma" w:cs="Tahoma"/>
                <w:b/>
              </w:rPr>
              <w:t>Semester Actual</w:t>
            </w:r>
          </w:p>
        </w:tc>
        <w:tc>
          <w:tcPr>
            <w:tcW w:w="1330" w:type="dxa"/>
            <w:vMerge w:val="restart"/>
            <w:tcBorders>
              <w:left w:val="single" w:sz="4" w:space="0" w:color="auto"/>
              <w:right w:val="single" w:sz="4" w:space="0" w:color="auto"/>
            </w:tcBorders>
            <w:vAlign w:val="center"/>
          </w:tcPr>
          <w:p w:rsidR="00A67FDC" w:rsidRPr="00A67FDC" w:rsidRDefault="00A67FDC" w:rsidP="00A67FDC">
            <w:pPr>
              <w:jc w:val="center"/>
              <w:cnfStyle w:val="100000000000" w:firstRow="1" w:lastRow="0" w:firstColumn="0" w:lastColumn="0" w:oddVBand="0" w:evenVBand="0" w:oddHBand="0" w:evenHBand="0" w:firstRowFirstColumn="0" w:firstRowLastColumn="0" w:lastRowFirstColumn="0" w:lastRowLastColumn="0"/>
              <w:rPr>
                <w:rFonts w:ascii="Tahoma" w:hAnsi="Tahoma" w:cs="Tahoma"/>
                <w:b/>
              </w:rPr>
            </w:pPr>
            <w:r w:rsidRPr="00A67FDC">
              <w:rPr>
                <w:rFonts w:ascii="Tahoma" w:hAnsi="Tahoma" w:cs="Tahoma"/>
                <w:b/>
              </w:rPr>
              <w:t>School Year Budget</w:t>
            </w:r>
          </w:p>
        </w:tc>
        <w:tc>
          <w:tcPr>
            <w:tcW w:w="1349" w:type="dxa"/>
            <w:vMerge w:val="restart"/>
            <w:tcBorders>
              <w:left w:val="single" w:sz="4" w:space="0" w:color="auto"/>
              <w:right w:val="single" w:sz="4" w:space="0" w:color="auto"/>
            </w:tcBorders>
            <w:vAlign w:val="center"/>
          </w:tcPr>
          <w:p w:rsidR="00A67FDC" w:rsidRPr="00A67FDC" w:rsidRDefault="00A67FDC" w:rsidP="00A67FDC">
            <w:pPr>
              <w:jc w:val="center"/>
              <w:cnfStyle w:val="100000000000" w:firstRow="1" w:lastRow="0" w:firstColumn="0" w:lastColumn="0" w:oddVBand="0" w:evenVBand="0" w:oddHBand="0" w:evenHBand="0" w:firstRowFirstColumn="0" w:firstRowLastColumn="0" w:lastRowFirstColumn="0" w:lastRowLastColumn="0"/>
              <w:rPr>
                <w:rFonts w:ascii="Tahoma" w:hAnsi="Tahoma" w:cs="Tahoma"/>
                <w:b/>
              </w:rPr>
            </w:pPr>
            <w:r w:rsidRPr="00A67FDC">
              <w:rPr>
                <w:rFonts w:ascii="Tahoma" w:hAnsi="Tahoma" w:cs="Tahoma"/>
                <w:b/>
              </w:rPr>
              <w:t>School Year Actual</w:t>
            </w:r>
          </w:p>
        </w:tc>
      </w:tr>
      <w:tr w:rsidR="00461BBD" w:rsidRPr="00A67FDC" w:rsidTr="00461BBD">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75" w:type="dxa"/>
            <w:tcBorders>
              <w:top w:val="single" w:sz="4" w:space="0" w:color="auto"/>
              <w:bottom w:val="single" w:sz="24" w:space="0" w:color="000000" w:themeColor="text1"/>
            </w:tcBorders>
            <w:vAlign w:val="center"/>
          </w:tcPr>
          <w:p w:rsidR="00A67FDC" w:rsidRPr="00A67FDC" w:rsidRDefault="00A67FDC" w:rsidP="00A67FDC">
            <w:pPr>
              <w:jc w:val="center"/>
              <w:rPr>
                <w:rFonts w:ascii="Tahoma" w:hAnsi="Tahoma" w:cs="Tahoma"/>
                <w:b/>
                <w:sz w:val="20"/>
              </w:rPr>
            </w:pPr>
            <w:r w:rsidRPr="00A67FDC">
              <w:rPr>
                <w:rFonts w:ascii="Tahoma" w:hAnsi="Tahoma" w:cs="Tahoma"/>
                <w:b/>
                <w:sz w:val="20"/>
              </w:rPr>
              <w:t>Credit (Income)</w:t>
            </w:r>
          </w:p>
        </w:tc>
        <w:tc>
          <w:tcPr>
            <w:tcW w:w="2576" w:type="dxa"/>
            <w:tcBorders>
              <w:top w:val="single" w:sz="4" w:space="0" w:color="auto"/>
              <w:bottom w:val="single" w:sz="24" w:space="0" w:color="000000" w:themeColor="text1"/>
              <w:right w:val="single" w:sz="18"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r w:rsidRPr="00A67FDC">
              <w:rPr>
                <w:rFonts w:ascii="Tahoma" w:hAnsi="Tahoma" w:cs="Tahoma"/>
                <w:b/>
                <w:sz w:val="20"/>
              </w:rPr>
              <w:t>Debit (Expenses)</w:t>
            </w:r>
          </w:p>
        </w:tc>
        <w:tc>
          <w:tcPr>
            <w:tcW w:w="1616" w:type="dxa"/>
            <w:vMerge/>
            <w:tcBorders>
              <w:top w:val="single" w:sz="4" w:space="0" w:color="auto"/>
              <w:left w:val="single" w:sz="18" w:space="0" w:color="auto"/>
              <w:bottom w:val="single" w:sz="24" w:space="0" w:color="000000" w:themeColor="text1"/>
              <w:right w:val="single" w:sz="4"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c>
          <w:tcPr>
            <w:tcW w:w="1520" w:type="dxa"/>
            <w:vMerge/>
            <w:tcBorders>
              <w:top w:val="single" w:sz="4" w:space="0" w:color="auto"/>
              <w:left w:val="single" w:sz="4" w:space="0" w:color="auto"/>
              <w:bottom w:val="single" w:sz="24" w:space="0" w:color="000000" w:themeColor="text1"/>
              <w:right w:val="single" w:sz="4"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c>
          <w:tcPr>
            <w:tcW w:w="1426" w:type="dxa"/>
            <w:vMerge/>
            <w:tcBorders>
              <w:top w:val="single" w:sz="4" w:space="0" w:color="auto"/>
              <w:left w:val="single" w:sz="4" w:space="0" w:color="auto"/>
              <w:bottom w:val="single" w:sz="24" w:space="0" w:color="000000" w:themeColor="text1"/>
              <w:right w:val="single" w:sz="4"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c>
          <w:tcPr>
            <w:tcW w:w="1520" w:type="dxa"/>
            <w:vMerge/>
            <w:tcBorders>
              <w:top w:val="single" w:sz="4" w:space="0" w:color="auto"/>
              <w:left w:val="single" w:sz="4" w:space="0" w:color="auto"/>
              <w:bottom w:val="single" w:sz="24" w:space="0" w:color="000000" w:themeColor="text1"/>
              <w:right w:val="single" w:sz="4"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c>
          <w:tcPr>
            <w:tcW w:w="1330" w:type="dxa"/>
            <w:vMerge/>
            <w:tcBorders>
              <w:top w:val="single" w:sz="4" w:space="0" w:color="auto"/>
              <w:left w:val="single" w:sz="4" w:space="0" w:color="auto"/>
              <w:bottom w:val="single" w:sz="24" w:space="0" w:color="000000" w:themeColor="text1"/>
              <w:right w:val="single" w:sz="4"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c>
          <w:tcPr>
            <w:tcW w:w="1349" w:type="dxa"/>
            <w:vMerge/>
            <w:tcBorders>
              <w:top w:val="single" w:sz="4" w:space="0" w:color="auto"/>
              <w:left w:val="single" w:sz="4" w:space="0" w:color="auto"/>
              <w:bottom w:val="single" w:sz="24" w:space="0" w:color="000000" w:themeColor="text1"/>
              <w:right w:val="single" w:sz="4" w:space="0" w:color="auto"/>
            </w:tcBorders>
            <w:shd w:val="clear" w:color="auto" w:fill="FFFFFF" w:themeFill="background1"/>
            <w:vAlign w:val="center"/>
          </w:tcPr>
          <w:p w:rsidR="00A67FDC" w:rsidRPr="00A67FDC" w:rsidRDefault="00A67FDC" w:rsidP="00A67FDC">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rPr>
            </w:pPr>
          </w:p>
        </w:tc>
      </w:tr>
      <w:tr w:rsidR="00A67FDC" w:rsidTr="00461BBD">
        <w:trPr>
          <w:trHeight w:val="312"/>
        </w:trPr>
        <w:tc>
          <w:tcPr>
            <w:cnfStyle w:val="001000000000" w:firstRow="0" w:lastRow="0" w:firstColumn="1" w:lastColumn="0" w:oddVBand="0" w:evenVBand="0" w:oddHBand="0" w:evenHBand="0" w:firstRowFirstColumn="0" w:firstRowLastColumn="0" w:lastRowFirstColumn="0" w:lastRowLastColumn="0"/>
            <w:tcW w:w="2575" w:type="dxa"/>
          </w:tcPr>
          <w:p w:rsidR="00A67FDC" w:rsidRDefault="00A67FDC">
            <w:r>
              <w:t>Jobs</w:t>
            </w:r>
          </w:p>
        </w:tc>
        <w:tc>
          <w:tcPr>
            <w:tcW w:w="2576" w:type="dxa"/>
            <w:tcBorders>
              <w:top w:val="single" w:sz="24" w:space="0" w:color="000000" w:themeColor="text1"/>
              <w:bottom w:val="nil"/>
              <w:right w:val="single" w:sz="18" w:space="0" w:color="auto"/>
            </w:tcBorders>
            <w:shd w:val="clear" w:color="auto" w:fill="F2F2F2" w:themeFill="background1" w:themeFillShade="F2"/>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tcPr>
          <w:p w:rsidR="00A67FDC" w:rsidRDefault="00A67FDC">
            <w:r>
              <w:t>Parents</w:t>
            </w:r>
            <w:r w:rsidR="000C0F73">
              <w:t>/Family</w:t>
            </w:r>
          </w:p>
        </w:tc>
        <w:tc>
          <w:tcPr>
            <w:tcW w:w="2576" w:type="dxa"/>
            <w:tcBorders>
              <w:righ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tcPr>
          <w:p w:rsidR="00A67FDC" w:rsidRDefault="00A67FDC">
            <w:r>
              <w:t>Student Loans</w:t>
            </w:r>
          </w:p>
        </w:tc>
        <w:tc>
          <w:tcPr>
            <w:tcW w:w="2576" w:type="dxa"/>
            <w:tcBorders>
              <w:top w:val="nil"/>
              <w:bottom w:val="nil"/>
              <w:right w:val="single" w:sz="18" w:space="0" w:color="auto"/>
            </w:tcBorders>
            <w:shd w:val="clear" w:color="auto" w:fill="F2F2F2" w:themeFill="background1" w:themeFillShade="F2"/>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tcPr>
          <w:p w:rsidR="00A67FDC" w:rsidRDefault="00A67FDC">
            <w:r>
              <w:t>Scholarships</w:t>
            </w:r>
          </w:p>
        </w:tc>
        <w:tc>
          <w:tcPr>
            <w:tcW w:w="2576" w:type="dxa"/>
            <w:tcBorders>
              <w:righ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tcPr>
          <w:p w:rsidR="00A67FDC" w:rsidRDefault="00A67FDC">
            <w:r>
              <w:t>Financial Aid</w:t>
            </w:r>
          </w:p>
        </w:tc>
        <w:tc>
          <w:tcPr>
            <w:tcW w:w="2576" w:type="dxa"/>
            <w:tcBorders>
              <w:top w:val="nil"/>
              <w:bottom w:val="nil"/>
              <w:right w:val="single" w:sz="18" w:space="0" w:color="auto"/>
            </w:tcBorders>
            <w:shd w:val="clear" w:color="auto" w:fill="F2F2F2" w:themeFill="background1" w:themeFillShade="F2"/>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75" w:type="dxa"/>
          </w:tcPr>
          <w:p w:rsidR="00A67FDC" w:rsidRDefault="00A67FDC">
            <w:r>
              <w:t>Other Income</w:t>
            </w:r>
          </w:p>
        </w:tc>
        <w:tc>
          <w:tcPr>
            <w:tcW w:w="2576" w:type="dxa"/>
            <w:tcBorders>
              <w:bottom w:val="single" w:sz="4" w:space="0" w:color="auto"/>
              <w:righ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616" w:type="dxa"/>
            <w:tcBorders>
              <w:left w:val="single" w:sz="18" w:space="0" w:color="auto"/>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461BBD" w:rsidTr="00E47855">
        <w:trPr>
          <w:trHeight w:val="312"/>
        </w:trPr>
        <w:tc>
          <w:tcPr>
            <w:cnfStyle w:val="001000000000" w:firstRow="0" w:lastRow="0" w:firstColumn="1" w:lastColumn="0" w:oddVBand="0" w:evenVBand="0" w:oddHBand="0" w:evenHBand="0" w:firstRowFirstColumn="0" w:firstRowLastColumn="0" w:lastRowFirstColumn="0" w:lastRowLastColumn="0"/>
            <w:tcW w:w="5151" w:type="dxa"/>
            <w:gridSpan w:val="2"/>
            <w:tcBorders>
              <w:right w:val="single" w:sz="18" w:space="0" w:color="auto"/>
            </w:tcBorders>
          </w:tcPr>
          <w:p w:rsidR="00461BBD" w:rsidRDefault="00461BBD" w:rsidP="00461BBD">
            <w:pPr>
              <w:jc w:val="right"/>
            </w:pPr>
            <w:r w:rsidRPr="00A67FDC">
              <w:rPr>
                <w:rFonts w:ascii="Tahoma" w:hAnsi="Tahoma" w:cs="Tahoma"/>
                <w:b/>
              </w:rPr>
              <w:t xml:space="preserve">Income </w:t>
            </w:r>
            <w:r>
              <w:rPr>
                <w:rFonts w:ascii="Tahoma" w:hAnsi="Tahoma" w:cs="Tahoma"/>
                <w:b/>
              </w:rPr>
              <w:t>Subt</w:t>
            </w:r>
            <w:r w:rsidRPr="00A67FDC">
              <w:rPr>
                <w:rFonts w:ascii="Tahoma" w:hAnsi="Tahoma" w:cs="Tahoma"/>
                <w:b/>
              </w:rPr>
              <w:t>otal</w:t>
            </w:r>
            <w:r>
              <w:rPr>
                <w:rFonts w:ascii="Tahoma" w:hAnsi="Tahoma" w:cs="Tahoma"/>
                <w:b/>
              </w:rPr>
              <w:t>:</w:t>
            </w:r>
          </w:p>
        </w:tc>
        <w:tc>
          <w:tcPr>
            <w:tcW w:w="1616" w:type="dxa"/>
            <w:tcBorders>
              <w:top w:val="single" w:sz="4" w:space="0" w:color="auto"/>
              <w:left w:val="single" w:sz="18" w:space="0" w:color="auto"/>
              <w:bottom w:val="single" w:sz="4"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520" w:type="dxa"/>
            <w:tcBorders>
              <w:top w:val="single" w:sz="4" w:space="0" w:color="auto"/>
              <w:left w:val="single" w:sz="4" w:space="0" w:color="auto"/>
              <w:bottom w:val="single" w:sz="4"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426" w:type="dxa"/>
            <w:tcBorders>
              <w:top w:val="single" w:sz="4" w:space="0" w:color="auto"/>
              <w:left w:val="single" w:sz="4" w:space="0" w:color="auto"/>
              <w:bottom w:val="single" w:sz="4"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520" w:type="dxa"/>
            <w:tcBorders>
              <w:top w:val="single" w:sz="4" w:space="0" w:color="auto"/>
              <w:left w:val="single" w:sz="4" w:space="0" w:color="auto"/>
              <w:bottom w:val="single" w:sz="4"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330" w:type="dxa"/>
            <w:tcBorders>
              <w:top w:val="single" w:sz="4" w:space="0" w:color="auto"/>
              <w:left w:val="single" w:sz="4" w:space="0" w:color="auto"/>
              <w:bottom w:val="single" w:sz="4"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349" w:type="dxa"/>
            <w:tcBorders>
              <w:top w:val="single" w:sz="4" w:space="0" w:color="auto"/>
              <w:left w:val="single" w:sz="4" w:space="0" w:color="auto"/>
              <w:bottom w:val="single" w:sz="4"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single" w:sz="4" w:space="0" w:color="auto"/>
              <w:right w:val="single" w:sz="18" w:space="0" w:color="auto"/>
            </w:tcBorders>
            <w:shd w:val="clear" w:color="auto" w:fill="auto"/>
            <w:vAlign w:val="center"/>
          </w:tcPr>
          <w:p w:rsidR="00A67FDC" w:rsidRDefault="00A67FDC" w:rsidP="000C0F73">
            <w:pPr>
              <w:cnfStyle w:val="000000100000" w:firstRow="0" w:lastRow="0" w:firstColumn="0" w:lastColumn="0" w:oddVBand="0" w:evenVBand="0" w:oddHBand="1" w:evenHBand="0" w:firstRowFirstColumn="0" w:firstRowLastColumn="0" w:lastRowFirstColumn="0" w:lastRowLastColumn="0"/>
            </w:pPr>
            <w:r>
              <w:t>Rent/Room and Board</w:t>
            </w:r>
          </w:p>
        </w:tc>
        <w:tc>
          <w:tcPr>
            <w:tcW w:w="1616" w:type="dxa"/>
            <w:tcBorders>
              <w:top w:val="single" w:sz="4" w:space="0" w:color="auto"/>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tcBorders>
              <w:top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tcBorders>
              <w:top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tcBorders>
              <w:top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tcBorders>
              <w:top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tcBorders>
              <w:top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0C0F73">
            <w:pPr>
              <w:cnfStyle w:val="000000000000" w:firstRow="0" w:lastRow="0" w:firstColumn="0" w:lastColumn="0" w:oddVBand="0" w:evenVBand="0" w:oddHBand="0" w:evenHBand="0" w:firstRowFirstColumn="0" w:firstRowLastColumn="0" w:lastRowFirstColumn="0" w:lastRowLastColumn="0"/>
            </w:pPr>
            <w:r>
              <w:t>Utilities</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right w:val="single" w:sz="18" w:space="0" w:color="auto"/>
            </w:tcBorders>
            <w:shd w:val="clear" w:color="auto" w:fill="auto"/>
            <w:vAlign w:val="center"/>
          </w:tcPr>
          <w:p w:rsidR="00A67FDC" w:rsidRDefault="000C0F73" w:rsidP="000C0F73">
            <w:pPr>
              <w:cnfStyle w:val="000000100000" w:firstRow="0" w:lastRow="0" w:firstColumn="0" w:lastColumn="0" w:oddVBand="0" w:evenVBand="0" w:oddHBand="1" w:evenHBand="0" w:firstRowFirstColumn="0" w:firstRowLastColumn="0" w:lastRowFirstColumn="0" w:lastRowLastColumn="0"/>
            </w:pPr>
            <w:r>
              <w:t>Telephone</w:t>
            </w: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0C0F73">
            <w:pPr>
              <w:cnfStyle w:val="000000000000" w:firstRow="0" w:lastRow="0" w:firstColumn="0" w:lastColumn="0" w:oddVBand="0" w:evenVBand="0" w:oddHBand="0" w:evenHBand="0" w:firstRowFirstColumn="0" w:firstRowLastColumn="0" w:lastRowFirstColumn="0" w:lastRowLastColumn="0"/>
            </w:pPr>
            <w:r>
              <w:t>Groceries</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right w:val="single" w:sz="18" w:space="0" w:color="auto"/>
            </w:tcBorders>
            <w:shd w:val="clear" w:color="auto" w:fill="auto"/>
            <w:vAlign w:val="center"/>
          </w:tcPr>
          <w:p w:rsidR="00A67FDC" w:rsidRDefault="000C0F73" w:rsidP="000C0F73">
            <w:pPr>
              <w:cnfStyle w:val="000000100000" w:firstRow="0" w:lastRow="0" w:firstColumn="0" w:lastColumn="0" w:oddVBand="0" w:evenVBand="0" w:oddHBand="1" w:evenHBand="0" w:firstRowFirstColumn="0" w:firstRowLastColumn="0" w:lastRowFirstColumn="0" w:lastRowLastColumn="0"/>
            </w:pPr>
            <w:r>
              <w:t>Car Payments</w:t>
            </w: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0C0F73">
            <w:pPr>
              <w:jc w:val="right"/>
              <w:cnfStyle w:val="000000000000" w:firstRow="0" w:lastRow="0" w:firstColumn="0" w:lastColumn="0" w:oddVBand="0" w:evenVBand="0" w:oddHBand="0" w:evenHBand="0" w:firstRowFirstColumn="0" w:firstRowLastColumn="0" w:lastRowFirstColumn="0" w:lastRowLastColumn="0"/>
            </w:pPr>
            <w:r>
              <w:t>Insurance</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right w:val="single" w:sz="18" w:space="0" w:color="auto"/>
            </w:tcBorders>
            <w:shd w:val="clear" w:color="auto" w:fill="auto"/>
            <w:vAlign w:val="center"/>
          </w:tcPr>
          <w:p w:rsidR="00A67FDC" w:rsidRDefault="000C0F73" w:rsidP="000C0F73">
            <w:pPr>
              <w:jc w:val="right"/>
              <w:cnfStyle w:val="000000100000" w:firstRow="0" w:lastRow="0" w:firstColumn="0" w:lastColumn="0" w:oddVBand="0" w:evenVBand="0" w:oddHBand="1" w:evenHBand="0" w:firstRowFirstColumn="0" w:firstRowLastColumn="0" w:lastRowFirstColumn="0" w:lastRowLastColumn="0"/>
            </w:pPr>
            <w:r>
              <w:t>Gasoline/Maintenance</w:t>
            </w: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461BBD">
            <w:pPr>
              <w:jc w:val="right"/>
              <w:cnfStyle w:val="000000000000" w:firstRow="0" w:lastRow="0" w:firstColumn="0" w:lastColumn="0" w:oddVBand="0" w:evenVBand="0" w:oddHBand="0" w:evenHBand="0" w:firstRowFirstColumn="0" w:firstRowLastColumn="0" w:lastRowFirstColumn="0" w:lastRowLastColumn="0"/>
            </w:pPr>
            <w:r>
              <w:t>Other Transportation</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right w:val="single" w:sz="18" w:space="0" w:color="auto"/>
            </w:tcBorders>
            <w:shd w:val="clear" w:color="auto" w:fill="auto"/>
            <w:vAlign w:val="center"/>
          </w:tcPr>
          <w:p w:rsidR="00A67FDC" w:rsidRDefault="000C0F73" w:rsidP="000C0F73">
            <w:pPr>
              <w:cnfStyle w:val="000000100000" w:firstRow="0" w:lastRow="0" w:firstColumn="0" w:lastColumn="0" w:oddVBand="0" w:evenVBand="0" w:oddHBand="1" w:evenHBand="0" w:firstRowFirstColumn="0" w:firstRowLastColumn="0" w:lastRowFirstColumn="0" w:lastRowLastColumn="0"/>
            </w:pPr>
            <w:r>
              <w:t>Entertainment</w:t>
            </w: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312"/>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0C0F73">
            <w:pPr>
              <w:jc w:val="right"/>
              <w:cnfStyle w:val="000000000000" w:firstRow="0" w:lastRow="0" w:firstColumn="0" w:lastColumn="0" w:oddVBand="0" w:evenVBand="0" w:oddHBand="0" w:evenHBand="0" w:firstRowFirstColumn="0" w:firstRowLastColumn="0" w:lastRowFirstColumn="0" w:lastRowLastColumn="0"/>
            </w:pPr>
            <w:r>
              <w:t>Eating Out/Vending</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right w:val="single" w:sz="18" w:space="0" w:color="auto"/>
            </w:tcBorders>
            <w:shd w:val="clear" w:color="auto" w:fill="auto"/>
            <w:vAlign w:val="center"/>
          </w:tcPr>
          <w:p w:rsidR="00A67FDC" w:rsidRDefault="000C0F73" w:rsidP="000C0F73">
            <w:pPr>
              <w:cnfStyle w:val="000000100000" w:firstRow="0" w:lastRow="0" w:firstColumn="0" w:lastColumn="0" w:oddVBand="0" w:evenVBand="0" w:oddHBand="1" w:evenHBand="0" w:firstRowFirstColumn="0" w:firstRowLastColumn="0" w:lastRowFirstColumn="0" w:lastRowLastColumn="0"/>
            </w:pPr>
            <w:r>
              <w:t>Tuition</w:t>
            </w: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0C0F73">
            <w:pPr>
              <w:jc w:val="right"/>
              <w:cnfStyle w:val="000000000000" w:firstRow="0" w:lastRow="0" w:firstColumn="0" w:lastColumn="0" w:oddVBand="0" w:evenVBand="0" w:oddHBand="0" w:evenHBand="0" w:firstRowFirstColumn="0" w:firstRowLastColumn="0" w:lastRowFirstColumn="0" w:lastRowLastColumn="0"/>
            </w:pPr>
            <w:r>
              <w:t>Books</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right w:val="single" w:sz="18" w:space="0" w:color="auto"/>
            </w:tcBorders>
            <w:shd w:val="clear" w:color="auto" w:fill="auto"/>
            <w:vAlign w:val="center"/>
          </w:tcPr>
          <w:p w:rsidR="00A67FDC" w:rsidRDefault="000C0F73" w:rsidP="000C0F73">
            <w:pPr>
              <w:jc w:val="right"/>
              <w:cnfStyle w:val="000000100000" w:firstRow="0" w:lastRow="0" w:firstColumn="0" w:lastColumn="0" w:oddVBand="0" w:evenVBand="0" w:oddHBand="1" w:evenHBand="0" w:firstRowFirstColumn="0" w:firstRowLastColumn="0" w:lastRowFirstColumn="0" w:lastRowLastColumn="0"/>
            </w:pPr>
            <w:r>
              <w:t>Fees</w:t>
            </w:r>
          </w:p>
        </w:tc>
        <w:tc>
          <w:tcPr>
            <w:tcW w:w="1616" w:type="dxa"/>
            <w:tcBorders>
              <w:left w:val="single" w:sz="18"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A67FDC" w:rsidTr="00461BBD">
        <w:trPr>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top w:val="nil"/>
              <w:bottom w:val="nil"/>
              <w:right w:val="single" w:sz="18" w:space="0" w:color="auto"/>
            </w:tcBorders>
            <w:shd w:val="clear" w:color="auto" w:fill="auto"/>
            <w:vAlign w:val="center"/>
          </w:tcPr>
          <w:p w:rsidR="00A67FDC" w:rsidRDefault="000C0F73" w:rsidP="000C0F73">
            <w:pPr>
              <w:cnfStyle w:val="000000000000" w:firstRow="0" w:lastRow="0" w:firstColumn="0" w:lastColumn="0" w:oddVBand="0" w:evenVBand="0" w:oddHBand="0" w:evenHBand="0" w:firstRowFirstColumn="0" w:firstRowLastColumn="0" w:lastRowFirstColumn="0" w:lastRowLastColumn="0"/>
            </w:pPr>
            <w:r>
              <w:t>Computer Expense</w:t>
            </w:r>
          </w:p>
        </w:tc>
        <w:tc>
          <w:tcPr>
            <w:tcW w:w="1616" w:type="dxa"/>
            <w:tcBorders>
              <w:left w:val="single" w:sz="18" w:space="0" w:color="auto"/>
            </w:tcBorders>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426"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52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30"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c>
          <w:tcPr>
            <w:tcW w:w="1349" w:type="dxa"/>
          </w:tcPr>
          <w:p w:rsidR="00A67FDC" w:rsidRDefault="00A67FDC">
            <w:pPr>
              <w:cnfStyle w:val="000000000000" w:firstRow="0" w:lastRow="0" w:firstColumn="0" w:lastColumn="0" w:oddVBand="0" w:evenVBand="0" w:oddHBand="0" w:evenHBand="0" w:firstRowFirstColumn="0" w:firstRowLastColumn="0" w:lastRowFirstColumn="0" w:lastRowLastColumn="0"/>
            </w:pPr>
          </w:p>
        </w:tc>
      </w:tr>
      <w:tr w:rsidR="00461BBD" w:rsidTr="00461B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75" w:type="dxa"/>
            <w:shd w:val="clear" w:color="auto" w:fill="F2F2F2" w:themeFill="background1" w:themeFillShade="F2"/>
          </w:tcPr>
          <w:p w:rsidR="00A67FDC" w:rsidRDefault="00A67FDC"/>
        </w:tc>
        <w:tc>
          <w:tcPr>
            <w:tcW w:w="2576" w:type="dxa"/>
            <w:tcBorders>
              <w:bottom w:val="single" w:sz="4" w:space="0" w:color="auto"/>
              <w:right w:val="single" w:sz="18" w:space="0" w:color="auto"/>
            </w:tcBorders>
            <w:shd w:val="clear" w:color="auto" w:fill="auto"/>
            <w:vAlign w:val="center"/>
          </w:tcPr>
          <w:p w:rsidR="00A67FDC" w:rsidRDefault="000C0F73" w:rsidP="000C0F73">
            <w:pPr>
              <w:cnfStyle w:val="000000100000" w:firstRow="0" w:lastRow="0" w:firstColumn="0" w:lastColumn="0" w:oddVBand="0" w:evenVBand="0" w:oddHBand="1" w:evenHBand="0" w:firstRowFirstColumn="0" w:firstRowLastColumn="0" w:lastRowFirstColumn="0" w:lastRowLastColumn="0"/>
            </w:pPr>
            <w:r>
              <w:t>Miscellaneous Expenses</w:t>
            </w:r>
          </w:p>
        </w:tc>
        <w:tc>
          <w:tcPr>
            <w:tcW w:w="1616" w:type="dxa"/>
            <w:tcBorders>
              <w:left w:val="single" w:sz="18" w:space="0" w:color="auto"/>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426"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520"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30"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c>
          <w:tcPr>
            <w:tcW w:w="1349" w:type="dxa"/>
            <w:tcBorders>
              <w:bottom w:val="single" w:sz="4" w:space="0" w:color="auto"/>
            </w:tcBorders>
            <w:shd w:val="clear" w:color="auto" w:fill="F2F2F2" w:themeFill="background1" w:themeFillShade="F2"/>
          </w:tcPr>
          <w:p w:rsidR="00A67FDC" w:rsidRDefault="00A67FDC">
            <w:pPr>
              <w:cnfStyle w:val="000000100000" w:firstRow="0" w:lastRow="0" w:firstColumn="0" w:lastColumn="0" w:oddVBand="0" w:evenVBand="0" w:oddHBand="1" w:evenHBand="0" w:firstRowFirstColumn="0" w:firstRowLastColumn="0" w:lastRowFirstColumn="0" w:lastRowLastColumn="0"/>
            </w:pPr>
          </w:p>
        </w:tc>
      </w:tr>
      <w:tr w:rsidR="00461BBD" w:rsidTr="00135489">
        <w:trPr>
          <w:trHeight w:val="312"/>
        </w:trPr>
        <w:tc>
          <w:tcPr>
            <w:cnfStyle w:val="001000000000" w:firstRow="0" w:lastRow="0" w:firstColumn="1" w:lastColumn="0" w:oddVBand="0" w:evenVBand="0" w:oddHBand="0" w:evenHBand="0" w:firstRowFirstColumn="0" w:firstRowLastColumn="0" w:lastRowFirstColumn="0" w:lastRowLastColumn="0"/>
            <w:tcW w:w="5151" w:type="dxa"/>
            <w:gridSpan w:val="2"/>
            <w:tcBorders>
              <w:bottom w:val="single" w:sz="18" w:space="0" w:color="auto"/>
              <w:right w:val="single" w:sz="18" w:space="0" w:color="auto"/>
            </w:tcBorders>
            <w:shd w:val="clear" w:color="auto" w:fill="auto"/>
          </w:tcPr>
          <w:p w:rsidR="00461BBD" w:rsidRDefault="00461BBD" w:rsidP="000C0F73">
            <w:pPr>
              <w:jc w:val="right"/>
            </w:pPr>
            <w:r>
              <w:rPr>
                <w:rFonts w:ascii="Tahoma" w:hAnsi="Tahoma" w:cs="Tahoma"/>
                <w:b/>
              </w:rPr>
              <w:t>Expense</w:t>
            </w:r>
            <w:r w:rsidRPr="00A67FDC">
              <w:rPr>
                <w:rFonts w:ascii="Tahoma" w:hAnsi="Tahoma" w:cs="Tahoma"/>
                <w:b/>
              </w:rPr>
              <w:t xml:space="preserve"> </w:t>
            </w:r>
            <w:r>
              <w:rPr>
                <w:rFonts w:ascii="Tahoma" w:hAnsi="Tahoma" w:cs="Tahoma"/>
                <w:b/>
              </w:rPr>
              <w:t>Subt</w:t>
            </w:r>
            <w:r w:rsidRPr="00A67FDC">
              <w:rPr>
                <w:rFonts w:ascii="Tahoma" w:hAnsi="Tahoma" w:cs="Tahoma"/>
                <w:b/>
              </w:rPr>
              <w:t>otal</w:t>
            </w:r>
            <w:r>
              <w:rPr>
                <w:rFonts w:ascii="Tahoma" w:hAnsi="Tahoma" w:cs="Tahoma"/>
                <w:b/>
              </w:rPr>
              <w:t>:</w:t>
            </w:r>
          </w:p>
        </w:tc>
        <w:tc>
          <w:tcPr>
            <w:tcW w:w="1616" w:type="dxa"/>
            <w:tcBorders>
              <w:top w:val="single" w:sz="4" w:space="0" w:color="auto"/>
              <w:left w:val="single" w:sz="18" w:space="0" w:color="auto"/>
              <w:bottom w:val="single" w:sz="18"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520" w:type="dxa"/>
            <w:tcBorders>
              <w:top w:val="single" w:sz="4" w:space="0" w:color="auto"/>
              <w:left w:val="single" w:sz="4" w:space="0" w:color="auto"/>
              <w:bottom w:val="single" w:sz="18"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426" w:type="dxa"/>
            <w:tcBorders>
              <w:top w:val="single" w:sz="4" w:space="0" w:color="auto"/>
              <w:left w:val="single" w:sz="4" w:space="0" w:color="auto"/>
              <w:bottom w:val="single" w:sz="18"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520" w:type="dxa"/>
            <w:tcBorders>
              <w:top w:val="single" w:sz="4" w:space="0" w:color="auto"/>
              <w:left w:val="single" w:sz="4" w:space="0" w:color="auto"/>
              <w:bottom w:val="single" w:sz="18"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330" w:type="dxa"/>
            <w:tcBorders>
              <w:top w:val="single" w:sz="4" w:space="0" w:color="auto"/>
              <w:left w:val="single" w:sz="4" w:space="0" w:color="auto"/>
              <w:bottom w:val="single" w:sz="18" w:space="0" w:color="auto"/>
              <w:right w:val="single" w:sz="4"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c>
          <w:tcPr>
            <w:tcW w:w="1349" w:type="dxa"/>
            <w:tcBorders>
              <w:top w:val="single" w:sz="4" w:space="0" w:color="auto"/>
              <w:left w:val="single" w:sz="4" w:space="0" w:color="auto"/>
              <w:bottom w:val="single" w:sz="18" w:space="0" w:color="auto"/>
            </w:tcBorders>
          </w:tcPr>
          <w:p w:rsidR="00461BBD" w:rsidRDefault="00461BBD">
            <w:pPr>
              <w:cnfStyle w:val="000000000000" w:firstRow="0" w:lastRow="0" w:firstColumn="0" w:lastColumn="0" w:oddVBand="0" w:evenVBand="0" w:oddHBand="0" w:evenHBand="0" w:firstRowFirstColumn="0" w:firstRowLastColumn="0" w:lastRowFirstColumn="0" w:lastRowLastColumn="0"/>
            </w:pPr>
          </w:p>
        </w:tc>
      </w:tr>
      <w:tr w:rsidR="000C0F73" w:rsidTr="00461BB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151" w:type="dxa"/>
            <w:gridSpan w:val="2"/>
            <w:tcBorders>
              <w:top w:val="single" w:sz="18" w:space="0" w:color="auto"/>
              <w:right w:val="single" w:sz="18" w:space="0" w:color="auto"/>
            </w:tcBorders>
            <w:shd w:val="clear" w:color="auto" w:fill="F2F2F2" w:themeFill="background1" w:themeFillShade="F2"/>
          </w:tcPr>
          <w:p w:rsidR="000C0F73" w:rsidRDefault="000C0F73" w:rsidP="000C0F73">
            <w:pPr>
              <w:jc w:val="right"/>
            </w:pPr>
            <w:r>
              <w:rPr>
                <w:rFonts w:ascii="Tahoma" w:hAnsi="Tahoma" w:cs="Tahoma"/>
                <w:b/>
              </w:rPr>
              <w:t xml:space="preserve">Net </w:t>
            </w:r>
            <w:r w:rsidRPr="00A67FDC">
              <w:rPr>
                <w:rFonts w:ascii="Tahoma" w:hAnsi="Tahoma" w:cs="Tahoma"/>
                <w:b/>
              </w:rPr>
              <w:t xml:space="preserve">Income </w:t>
            </w:r>
            <w:r>
              <w:rPr>
                <w:rFonts w:ascii="Tahoma" w:hAnsi="Tahoma" w:cs="Tahoma"/>
                <w:b/>
              </w:rPr>
              <w:t>T</w:t>
            </w:r>
            <w:r w:rsidRPr="00A67FDC">
              <w:rPr>
                <w:rFonts w:ascii="Tahoma" w:hAnsi="Tahoma" w:cs="Tahoma"/>
                <w:b/>
              </w:rPr>
              <w:t>otal</w:t>
            </w:r>
            <w:r>
              <w:rPr>
                <w:rFonts w:ascii="Tahoma" w:hAnsi="Tahoma" w:cs="Tahoma"/>
                <w:b/>
              </w:rPr>
              <w:t xml:space="preserve"> (Income – Expenses)</w:t>
            </w:r>
          </w:p>
        </w:tc>
        <w:tc>
          <w:tcPr>
            <w:tcW w:w="1616" w:type="dxa"/>
            <w:tcBorders>
              <w:top w:val="single" w:sz="18" w:space="0" w:color="auto"/>
              <w:left w:val="single" w:sz="18" w:space="0" w:color="auto"/>
              <w:right w:val="single" w:sz="4" w:space="0" w:color="auto"/>
            </w:tcBorders>
            <w:shd w:val="clear" w:color="auto" w:fill="F2F2F2" w:themeFill="background1" w:themeFillShade="F2"/>
          </w:tcPr>
          <w:p w:rsidR="000C0F73" w:rsidRDefault="000C0F73">
            <w:pPr>
              <w:cnfStyle w:val="000000100000" w:firstRow="0" w:lastRow="0" w:firstColumn="0" w:lastColumn="0" w:oddVBand="0" w:evenVBand="0" w:oddHBand="1" w:evenHBand="0" w:firstRowFirstColumn="0" w:firstRowLastColumn="0" w:lastRowFirstColumn="0" w:lastRowLastColumn="0"/>
            </w:pPr>
          </w:p>
        </w:tc>
        <w:tc>
          <w:tcPr>
            <w:tcW w:w="1520" w:type="dxa"/>
            <w:tcBorders>
              <w:top w:val="single" w:sz="18" w:space="0" w:color="auto"/>
              <w:left w:val="single" w:sz="4" w:space="0" w:color="auto"/>
              <w:right w:val="single" w:sz="4" w:space="0" w:color="auto"/>
            </w:tcBorders>
            <w:shd w:val="clear" w:color="auto" w:fill="F2F2F2" w:themeFill="background1" w:themeFillShade="F2"/>
          </w:tcPr>
          <w:p w:rsidR="000C0F73" w:rsidRDefault="000C0F73">
            <w:pPr>
              <w:cnfStyle w:val="000000100000" w:firstRow="0" w:lastRow="0" w:firstColumn="0" w:lastColumn="0" w:oddVBand="0" w:evenVBand="0" w:oddHBand="1" w:evenHBand="0" w:firstRowFirstColumn="0" w:firstRowLastColumn="0" w:lastRowFirstColumn="0" w:lastRowLastColumn="0"/>
            </w:pPr>
          </w:p>
        </w:tc>
        <w:tc>
          <w:tcPr>
            <w:tcW w:w="1426" w:type="dxa"/>
            <w:tcBorders>
              <w:top w:val="single" w:sz="18" w:space="0" w:color="auto"/>
              <w:left w:val="single" w:sz="4" w:space="0" w:color="auto"/>
              <w:right w:val="single" w:sz="4" w:space="0" w:color="auto"/>
            </w:tcBorders>
            <w:shd w:val="clear" w:color="auto" w:fill="F2F2F2" w:themeFill="background1" w:themeFillShade="F2"/>
          </w:tcPr>
          <w:p w:rsidR="000C0F73" w:rsidRDefault="000C0F73">
            <w:pPr>
              <w:cnfStyle w:val="000000100000" w:firstRow="0" w:lastRow="0" w:firstColumn="0" w:lastColumn="0" w:oddVBand="0" w:evenVBand="0" w:oddHBand="1" w:evenHBand="0" w:firstRowFirstColumn="0" w:firstRowLastColumn="0" w:lastRowFirstColumn="0" w:lastRowLastColumn="0"/>
            </w:pPr>
          </w:p>
        </w:tc>
        <w:tc>
          <w:tcPr>
            <w:tcW w:w="1520" w:type="dxa"/>
            <w:tcBorders>
              <w:top w:val="single" w:sz="18" w:space="0" w:color="auto"/>
              <w:left w:val="single" w:sz="4" w:space="0" w:color="auto"/>
              <w:right w:val="single" w:sz="4" w:space="0" w:color="auto"/>
            </w:tcBorders>
            <w:shd w:val="clear" w:color="auto" w:fill="F2F2F2" w:themeFill="background1" w:themeFillShade="F2"/>
          </w:tcPr>
          <w:p w:rsidR="000C0F73" w:rsidRDefault="000C0F73">
            <w:pPr>
              <w:cnfStyle w:val="000000100000" w:firstRow="0" w:lastRow="0" w:firstColumn="0" w:lastColumn="0" w:oddVBand="0" w:evenVBand="0" w:oddHBand="1" w:evenHBand="0" w:firstRowFirstColumn="0" w:firstRowLastColumn="0" w:lastRowFirstColumn="0" w:lastRowLastColumn="0"/>
            </w:pPr>
          </w:p>
        </w:tc>
        <w:tc>
          <w:tcPr>
            <w:tcW w:w="1330" w:type="dxa"/>
            <w:tcBorders>
              <w:top w:val="single" w:sz="18" w:space="0" w:color="auto"/>
              <w:left w:val="single" w:sz="4" w:space="0" w:color="auto"/>
              <w:right w:val="single" w:sz="4" w:space="0" w:color="auto"/>
            </w:tcBorders>
            <w:shd w:val="clear" w:color="auto" w:fill="F2F2F2" w:themeFill="background1" w:themeFillShade="F2"/>
          </w:tcPr>
          <w:p w:rsidR="000C0F73" w:rsidRDefault="000C0F73">
            <w:pPr>
              <w:cnfStyle w:val="000000100000" w:firstRow="0" w:lastRow="0" w:firstColumn="0" w:lastColumn="0" w:oddVBand="0" w:evenVBand="0" w:oddHBand="1" w:evenHBand="0" w:firstRowFirstColumn="0" w:firstRowLastColumn="0" w:lastRowFirstColumn="0" w:lastRowLastColumn="0"/>
            </w:pPr>
          </w:p>
        </w:tc>
        <w:tc>
          <w:tcPr>
            <w:tcW w:w="1349" w:type="dxa"/>
            <w:tcBorders>
              <w:top w:val="single" w:sz="18" w:space="0" w:color="auto"/>
              <w:left w:val="single" w:sz="4" w:space="0" w:color="auto"/>
            </w:tcBorders>
            <w:shd w:val="clear" w:color="auto" w:fill="F2F2F2" w:themeFill="background1" w:themeFillShade="F2"/>
          </w:tcPr>
          <w:p w:rsidR="000C0F73" w:rsidRDefault="000C0F73">
            <w:pPr>
              <w:cnfStyle w:val="000000100000" w:firstRow="0" w:lastRow="0" w:firstColumn="0" w:lastColumn="0" w:oddVBand="0" w:evenVBand="0" w:oddHBand="1" w:evenHBand="0" w:firstRowFirstColumn="0" w:firstRowLastColumn="0" w:lastRowFirstColumn="0" w:lastRowLastColumn="0"/>
            </w:pPr>
          </w:p>
        </w:tc>
      </w:tr>
    </w:tbl>
    <w:p w:rsidR="00A67FDC" w:rsidRDefault="00A67FDC"/>
    <w:p w:rsidR="00A67FDC" w:rsidRDefault="00A67FDC">
      <w:pPr>
        <w:sectPr w:rsidR="00A67FDC" w:rsidSect="004777CA">
          <w:type w:val="continuous"/>
          <w:pgSz w:w="15840" w:h="12240" w:orient="landscape"/>
          <w:pgMar w:top="1440" w:right="1080" w:bottom="1440" w:left="1080" w:header="720" w:footer="720" w:gutter="0"/>
          <w:cols w:space="720"/>
          <w:docGrid w:linePitch="360"/>
        </w:sectPr>
      </w:pPr>
    </w:p>
    <w:p w:rsidR="00552EDA" w:rsidRPr="00552EDA" w:rsidRDefault="00552EDA" w:rsidP="00552EDA">
      <w:pPr>
        <w:pStyle w:val="PlainText"/>
        <w:rPr>
          <w:b/>
          <w:sz w:val="24"/>
        </w:rPr>
      </w:pPr>
      <w:r w:rsidRPr="00552EDA">
        <w:rPr>
          <w:b/>
          <w:sz w:val="24"/>
        </w:rPr>
        <w:lastRenderedPageBreak/>
        <w:t>Ask yourself the following questions to help determine expected expenses. Be sure to account for roommate contributions where appropriate</w:t>
      </w:r>
      <w:r>
        <w:rPr>
          <w:b/>
          <w:sz w:val="24"/>
        </w:rPr>
        <w:t xml:space="preserve"> (and possible)</w:t>
      </w:r>
      <w:r w:rsidRPr="00552EDA">
        <w:rPr>
          <w:b/>
          <w:sz w:val="24"/>
        </w:rPr>
        <w:t>:</w:t>
      </w:r>
    </w:p>
    <w:p w:rsidR="00552EDA" w:rsidRPr="00552EDA" w:rsidRDefault="00552EDA" w:rsidP="00552EDA">
      <w:pPr>
        <w:pStyle w:val="PlainText"/>
        <w:ind w:left="288"/>
        <w:rPr>
          <w:b/>
          <w:sz w:val="24"/>
        </w:rPr>
      </w:pPr>
    </w:p>
    <w:p w:rsidR="00552EDA" w:rsidRPr="00552EDA" w:rsidRDefault="00552EDA" w:rsidP="00552EDA">
      <w:pPr>
        <w:pStyle w:val="PlainText"/>
        <w:numPr>
          <w:ilvl w:val="0"/>
          <w:numId w:val="4"/>
        </w:numPr>
        <w:ind w:left="288" w:firstLine="0"/>
        <w:rPr>
          <w:sz w:val="22"/>
        </w:rPr>
      </w:pPr>
      <w:r w:rsidRPr="00552EDA">
        <w:rPr>
          <w:sz w:val="22"/>
        </w:rPr>
        <w:t xml:space="preserve">How much of your tuition, fees and room &amp; board will you be responsible for?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If you aren't living on campus, what will your rent be?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have utility payments for gas, water, electricity and oil?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have to pay for internet access, cable television, a home phone line, a cell phone?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What are your transportation costs? Will you be driving to and from school, or taking a bus or train? Is your school in another state thus requiring occasional airline travel? If you have a car, don't forget to factor in student auto loan payments and costs for student insurance, gas, tolls, parking and occasional maintenance.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Is your meal plan included with room &amp; board or do you have to pay as you go? Will you be grocery shopping and cooking for yourself? Will you occasionally eat out or order in?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Are you covered under your parents' health and dental insurance plans, or will you have to get your own student insurance?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Do you have any ongoing prescriptions that you must pay for?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be attending the theatre, concerts or going to the movies occasionally?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be taking anyone on an occasional date?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be purchasing birthday, holiday, wedding or other gifts throughout the year?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have to buy new clothes for school or for any occasions throughout the year?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Do you have a gym membership?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Will you want to purchase CDs or music downloads?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Do you need a new computer? How much will supplies like ink and paper cost?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Do you have a pet to care for? </w:t>
      </w:r>
    </w:p>
    <w:p w:rsidR="00552EDA" w:rsidRPr="00552EDA" w:rsidRDefault="00552EDA" w:rsidP="00552EDA">
      <w:pPr>
        <w:pStyle w:val="PlainText"/>
        <w:ind w:left="288"/>
        <w:rPr>
          <w:sz w:val="22"/>
        </w:rPr>
      </w:pPr>
    </w:p>
    <w:p w:rsidR="00552EDA" w:rsidRPr="00552EDA" w:rsidRDefault="00552EDA" w:rsidP="00552EDA">
      <w:pPr>
        <w:pStyle w:val="PlainText"/>
        <w:numPr>
          <w:ilvl w:val="0"/>
          <w:numId w:val="4"/>
        </w:numPr>
        <w:ind w:left="288" w:firstLine="0"/>
        <w:rPr>
          <w:sz w:val="22"/>
        </w:rPr>
      </w:pPr>
      <w:r w:rsidRPr="00552EDA">
        <w:rPr>
          <w:sz w:val="22"/>
        </w:rPr>
        <w:t xml:space="preserve">Do you have a daily coffee or cigarette habit? </w:t>
      </w:r>
    </w:p>
    <w:p w:rsidR="00183647" w:rsidRDefault="00D7335B"/>
    <w:sectPr w:rsidR="00183647" w:rsidSect="004777C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5B" w:rsidRDefault="00D7335B" w:rsidP="004777CA">
      <w:pPr>
        <w:spacing w:after="0" w:line="240" w:lineRule="auto"/>
      </w:pPr>
      <w:r>
        <w:separator/>
      </w:r>
    </w:p>
  </w:endnote>
  <w:endnote w:type="continuationSeparator" w:id="0">
    <w:p w:rsidR="00D7335B" w:rsidRDefault="00D7335B" w:rsidP="0047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DA" w:rsidRDefault="00552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CA" w:rsidRDefault="004777CA" w:rsidP="00552E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DA" w:rsidRDefault="0055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5B" w:rsidRDefault="00D7335B" w:rsidP="004777CA">
      <w:pPr>
        <w:spacing w:after="0" w:line="240" w:lineRule="auto"/>
      </w:pPr>
      <w:r>
        <w:separator/>
      </w:r>
    </w:p>
  </w:footnote>
  <w:footnote w:type="continuationSeparator" w:id="0">
    <w:p w:rsidR="00D7335B" w:rsidRDefault="00D7335B" w:rsidP="00477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DA" w:rsidRDefault="00552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CA" w:rsidRPr="005510D8" w:rsidRDefault="004777CA" w:rsidP="00552EDA">
    <w:pPr>
      <w:pStyle w:val="Header"/>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DA" w:rsidRDefault="00552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C00"/>
    <w:multiLevelType w:val="hybridMultilevel"/>
    <w:tmpl w:val="6FD47E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B0C7996"/>
    <w:multiLevelType w:val="hybridMultilevel"/>
    <w:tmpl w:val="74DE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D7B37"/>
    <w:multiLevelType w:val="hybridMultilevel"/>
    <w:tmpl w:val="734E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171AB"/>
    <w:multiLevelType w:val="hybridMultilevel"/>
    <w:tmpl w:val="0E1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FDC"/>
    <w:rsid w:val="000A499A"/>
    <w:rsid w:val="000C0F73"/>
    <w:rsid w:val="00114925"/>
    <w:rsid w:val="001249B2"/>
    <w:rsid w:val="00133CC3"/>
    <w:rsid w:val="002C06E3"/>
    <w:rsid w:val="003227E5"/>
    <w:rsid w:val="00326E59"/>
    <w:rsid w:val="003A24B0"/>
    <w:rsid w:val="004139E6"/>
    <w:rsid w:val="00461BBD"/>
    <w:rsid w:val="004777CA"/>
    <w:rsid w:val="005510D8"/>
    <w:rsid w:val="00552EDA"/>
    <w:rsid w:val="005F4125"/>
    <w:rsid w:val="008B2B30"/>
    <w:rsid w:val="009F5FCC"/>
    <w:rsid w:val="00A67FDC"/>
    <w:rsid w:val="00A7258C"/>
    <w:rsid w:val="00B81188"/>
    <w:rsid w:val="00CA3FDF"/>
    <w:rsid w:val="00D7335B"/>
    <w:rsid w:val="00D77102"/>
    <w:rsid w:val="00F91F29"/>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28"/>
  </w:style>
  <w:style w:type="paragraph" w:styleId="Heading3">
    <w:name w:val="heading 3"/>
    <w:basedOn w:val="Normal"/>
    <w:next w:val="Normal"/>
    <w:link w:val="Heading3Char"/>
    <w:qFormat/>
    <w:rsid w:val="002C06E3"/>
    <w:pPr>
      <w:keepNext/>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C06E3"/>
    <w:pPr>
      <w:keepNext/>
      <w:spacing w:after="0" w:line="240" w:lineRule="auto"/>
      <w:jc w:val="right"/>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DC"/>
    <w:rPr>
      <w:rFonts w:ascii="Tahoma" w:hAnsi="Tahoma" w:cs="Tahoma"/>
      <w:sz w:val="16"/>
      <w:szCs w:val="16"/>
    </w:rPr>
  </w:style>
  <w:style w:type="table" w:styleId="TableGrid">
    <w:name w:val="Table Grid"/>
    <w:basedOn w:val="TableNormal"/>
    <w:uiPriority w:val="59"/>
    <w:rsid w:val="00A6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21">
    <w:name w:val="Medium List 21"/>
    <w:basedOn w:val="TableNormal"/>
    <w:uiPriority w:val="66"/>
    <w:rsid w:val="00A67FD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47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7CA"/>
  </w:style>
  <w:style w:type="paragraph" w:styleId="Footer">
    <w:name w:val="footer"/>
    <w:basedOn w:val="Normal"/>
    <w:link w:val="FooterChar"/>
    <w:uiPriority w:val="99"/>
    <w:semiHidden/>
    <w:unhideWhenUsed/>
    <w:rsid w:val="004777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7CA"/>
  </w:style>
  <w:style w:type="paragraph" w:styleId="ListParagraph">
    <w:name w:val="List Paragraph"/>
    <w:basedOn w:val="Normal"/>
    <w:uiPriority w:val="34"/>
    <w:qFormat/>
    <w:rsid w:val="000C0F73"/>
    <w:pPr>
      <w:ind w:left="720"/>
      <w:contextualSpacing/>
    </w:pPr>
  </w:style>
  <w:style w:type="character" w:customStyle="1" w:styleId="Heading5Char">
    <w:name w:val="Heading 5 Char"/>
    <w:basedOn w:val="DefaultParagraphFont"/>
    <w:link w:val="Heading5"/>
    <w:rsid w:val="002C06E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2C06E3"/>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CA3F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FD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8241">
      <w:bodyDiv w:val="1"/>
      <w:marLeft w:val="0"/>
      <w:marRight w:val="0"/>
      <w:marTop w:val="0"/>
      <w:marBottom w:val="0"/>
      <w:divBdr>
        <w:top w:val="none" w:sz="0" w:space="0" w:color="auto"/>
        <w:left w:val="none" w:sz="0" w:space="0" w:color="auto"/>
        <w:bottom w:val="none" w:sz="0" w:space="0" w:color="auto"/>
        <w:right w:val="none" w:sz="0" w:space="0" w:color="auto"/>
      </w:divBdr>
    </w:div>
    <w:div w:id="9561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skirsch</dc:creator>
  <cp:keywords/>
  <dc:description/>
  <cp:lastModifiedBy>Stephen Kirsch</cp:lastModifiedBy>
  <cp:revision>3</cp:revision>
  <dcterms:created xsi:type="dcterms:W3CDTF">2010-04-07T13:10:00Z</dcterms:created>
  <dcterms:modified xsi:type="dcterms:W3CDTF">2012-05-08T18:03:00Z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